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3443" w:rsidRDefault="004E3443" w:rsidP="00913B73">
      <w:pPr>
        <w:shd w:val="clear" w:color="auto" w:fill="FFFFFF"/>
        <w:autoSpaceDE/>
        <w:autoSpaceDN/>
        <w:spacing w:after="150"/>
        <w:jc w:val="center"/>
        <w:rPr>
          <w:b/>
          <w:caps/>
          <w:color w:val="000000"/>
          <w:sz w:val="18"/>
          <w:szCs w:val="18"/>
        </w:rPr>
      </w:pPr>
    </w:p>
    <w:p w:rsidR="00431D02" w:rsidRDefault="00431D02" w:rsidP="00913B73">
      <w:pPr>
        <w:shd w:val="clear" w:color="auto" w:fill="FFFFFF"/>
        <w:autoSpaceDE/>
        <w:autoSpaceDN/>
        <w:spacing w:after="150"/>
        <w:jc w:val="center"/>
        <w:rPr>
          <w:b/>
          <w:caps/>
          <w:color w:val="000000"/>
          <w:sz w:val="22"/>
          <w:szCs w:val="18"/>
        </w:rPr>
      </w:pPr>
      <w:r>
        <w:rPr>
          <w:b/>
          <w:caps/>
          <w:color w:val="000000"/>
          <w:sz w:val="22"/>
          <w:szCs w:val="18"/>
        </w:rPr>
        <w:t>contrato menor</w:t>
      </w:r>
    </w:p>
    <w:p w:rsidR="0050037B" w:rsidRPr="00FC6583" w:rsidRDefault="007E095A" w:rsidP="00913B73">
      <w:pPr>
        <w:shd w:val="clear" w:color="auto" w:fill="FFFFFF"/>
        <w:autoSpaceDE/>
        <w:autoSpaceDN/>
        <w:spacing w:after="150"/>
        <w:jc w:val="center"/>
        <w:rPr>
          <w:b/>
          <w:color w:val="0070C0"/>
          <w:sz w:val="24"/>
        </w:rPr>
      </w:pPr>
      <w:r w:rsidRPr="00FC6583">
        <w:rPr>
          <w:b/>
          <w:caps/>
          <w:color w:val="000000"/>
          <w:sz w:val="22"/>
          <w:szCs w:val="18"/>
        </w:rPr>
        <w:t>DECLARACIÓN</w:t>
      </w:r>
      <w:r w:rsidR="000F69A4" w:rsidRPr="00FC6583">
        <w:rPr>
          <w:b/>
          <w:caps/>
          <w:color w:val="000000"/>
          <w:sz w:val="22"/>
          <w:szCs w:val="18"/>
        </w:rPr>
        <w:t xml:space="preserve"> sobre el cumplimiento de criterios de accesibilidad, medioambientales y de carácter social</w:t>
      </w:r>
    </w:p>
    <w:p w:rsidR="00FC6583" w:rsidRPr="00062EA2" w:rsidRDefault="00FC6583" w:rsidP="00FC6583">
      <w:pPr>
        <w:spacing w:beforeLines="60" w:before="144" w:after="0"/>
        <w:ind w:left="60"/>
        <w:jc w:val="center"/>
        <w:rPr>
          <w:b/>
          <w:caps/>
          <w:color w:val="000000"/>
        </w:rPr>
      </w:pPr>
    </w:p>
    <w:p w:rsidR="00FC6583" w:rsidRPr="00AB4F29" w:rsidRDefault="00FC6583" w:rsidP="00FC6583">
      <w:pPr>
        <w:shd w:val="clear" w:color="auto" w:fill="FFFFFF"/>
        <w:autoSpaceDE/>
        <w:autoSpaceDN/>
        <w:spacing w:after="150"/>
        <w:jc w:val="left"/>
        <w:rPr>
          <w:color w:val="000000"/>
          <w:lang w:val="es-ES"/>
        </w:rPr>
      </w:pPr>
      <w:r w:rsidRPr="00AB4F29">
        <w:rPr>
          <w:b/>
          <w:color w:val="000000"/>
          <w:lang w:val="es-ES"/>
        </w:rPr>
        <w:t>Código del expediente</w:t>
      </w:r>
      <w:r>
        <w:rPr>
          <w:rStyle w:val="Refdenotaalpie"/>
          <w:color w:val="000000"/>
          <w:lang w:val="es-ES"/>
        </w:rPr>
        <w:footnoteReference w:id="1"/>
      </w:r>
      <w:r w:rsidRPr="00AB4F29">
        <w:rPr>
          <w:color w:val="000000"/>
          <w:lang w:val="es-ES"/>
        </w:rPr>
        <w:t xml:space="preserve">: </w:t>
      </w:r>
    </w:p>
    <w:p w:rsidR="00FC6583" w:rsidRDefault="00FC6583" w:rsidP="00FC6583">
      <w:pPr>
        <w:shd w:val="clear" w:color="auto" w:fill="FFFFFF"/>
        <w:autoSpaceDE/>
        <w:autoSpaceDN/>
        <w:spacing w:after="150"/>
        <w:rPr>
          <w:rFonts w:ascii="EHUSans" w:hAnsi="EHUSans"/>
          <w:b/>
          <w:lang w:val="es-ES"/>
        </w:rPr>
      </w:pPr>
      <w:r w:rsidRPr="00F768F4">
        <w:rPr>
          <w:rFonts w:ascii="EHUSans" w:hAnsi="EHUSans"/>
          <w:b/>
          <w:noProof/>
          <w:lang w:val="es-ES"/>
        </w:rPr>
        <mc:AlternateContent>
          <mc:Choice Requires="wps">
            <w:drawing>
              <wp:anchor distT="45720" distB="45720" distL="114300" distR="114300" simplePos="0" relativeHeight="251659264" behindDoc="0" locked="0" layoutInCell="1" allowOverlap="1" wp14:anchorId="4031A863" wp14:editId="4C15C058">
                <wp:simplePos x="0" y="0"/>
                <wp:positionH relativeFrom="margin">
                  <wp:align>right</wp:align>
                </wp:positionH>
                <wp:positionV relativeFrom="paragraph">
                  <wp:posOffset>314325</wp:posOffset>
                </wp:positionV>
                <wp:extent cx="6116320" cy="1503045"/>
                <wp:effectExtent l="0" t="0" r="17780" b="2095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1503045"/>
                        </a:xfrm>
                        <a:prstGeom prst="rect">
                          <a:avLst/>
                        </a:prstGeom>
                        <a:solidFill>
                          <a:srgbClr val="FFFFFF"/>
                        </a:solidFill>
                        <a:ln w="9525">
                          <a:solidFill>
                            <a:srgbClr val="000000"/>
                          </a:solidFill>
                          <a:miter lim="800000"/>
                          <a:headEnd/>
                          <a:tailEnd/>
                        </a:ln>
                      </wps:spPr>
                      <wps:txbx>
                        <w:txbxContent>
                          <w:sdt>
                            <w:sdtPr>
                              <w:id w:val="568603642"/>
                              <w:temporary/>
                              <w:showingPlcHdr/>
                              <w15:appearance w15:val="hidden"/>
                            </w:sdtPr>
                            <w:sdtEndPr/>
                            <w:sdtContent>
                              <w:p w:rsidR="00FC6583" w:rsidRDefault="00FC6583" w:rsidP="00FC6583">
                                <w:r>
                                  <w:rPr>
                                    <w:lang w:val="es-ES"/>
                                  </w:rPr>
                                  <w:t>[Capte la atención de los lectores mediante una cita importante extraída del documento o utilice este espacio para resaltar un punto clave. Para colocar el cuadro de texto en cualquier lugar de la página, solo tiene que arrastrarlo.]</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31A863" id="_x0000_t202" coordsize="21600,21600" o:spt="202" path="m,l,21600r21600,l21600,xe">
                <v:stroke joinstyle="miter"/>
                <v:path gradientshapeok="t" o:connecttype="rect"/>
              </v:shapetype>
              <v:shape id="Cuadro de texto 2" o:spid="_x0000_s1026" type="#_x0000_t202" style="position:absolute;left:0;text-align:left;margin-left:430.4pt;margin-top:24.75pt;width:481.6pt;height:118.3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">
                <v:textbox>
                  <w:txbxContent>
                    <w:sdt>
                      <w:sdtPr>
                        <w:id w:val="568603642"/>
                        <w:temporary/>
                        <w:showingPlcHdr/>
                        <w15:appearance w15:val="hidden"/>
                      </w:sdtPr>
                      <w:sdtContent>
                        <w:p w:rsidR="00FC6583" w:rsidRDefault="00FC6583" w:rsidP="00FC6583">
                          <w:r>
                            <w:rPr>
                              <w:lang w:val="es-ES"/>
                            </w:rPr>
                            <w:t>[Capte la atención de los lectores mediante una cita importante extraída del documento o utilice este espacio para resaltar un punto clave. Para colocar el cuadro de texto en cualquier lugar de la página, solo tiene que arrastrarlo.]</w:t>
                          </w:r>
                        </w:p>
                      </w:sdtContent>
                    </w:sdt>
                  </w:txbxContent>
                </v:textbox>
                <w10:wrap type="square" anchorx="margin"/>
              </v:shape>
            </w:pict>
          </mc:Fallback>
        </mc:AlternateContent>
      </w:r>
      <w:r w:rsidRPr="00944FE9">
        <w:rPr>
          <w:rFonts w:ascii="EHUSans" w:hAnsi="EHUSans"/>
          <w:b/>
          <w:lang w:val="es-ES"/>
        </w:rPr>
        <w:t xml:space="preserve">Breve descripción del objeto del </w:t>
      </w:r>
      <w:r>
        <w:rPr>
          <w:rFonts w:ascii="EHUSans" w:hAnsi="EHUSans"/>
          <w:b/>
          <w:lang w:val="es-ES"/>
        </w:rPr>
        <w:t xml:space="preserve">suministro/ servicio </w:t>
      </w:r>
      <w:r w:rsidRPr="00944FE9">
        <w:rPr>
          <w:rFonts w:ascii="EHUSans" w:hAnsi="EHUSans"/>
          <w:b/>
          <w:lang w:val="es-ES"/>
        </w:rPr>
        <w:t>(máx. 10 líneas)</w:t>
      </w:r>
      <w:r>
        <w:rPr>
          <w:rFonts w:ascii="EHUSans" w:hAnsi="EHUSans"/>
          <w:b/>
          <w:lang w:val="es-ES"/>
        </w:rPr>
        <w:t>:</w:t>
      </w:r>
    </w:p>
    <w:p w:rsidR="007E095A" w:rsidRPr="00062EA2" w:rsidRDefault="007E095A" w:rsidP="009B0062">
      <w:pPr>
        <w:shd w:val="clear" w:color="auto" w:fill="FFFFFF"/>
        <w:autoSpaceDE/>
        <w:autoSpaceDN/>
        <w:spacing w:after="150"/>
        <w:ind w:left="284" w:right="424"/>
        <w:rPr>
          <w:color w:val="000000"/>
          <w:lang w:val="es-ES"/>
        </w:rPr>
      </w:pPr>
      <w:r w:rsidRPr="00062EA2">
        <w:rPr>
          <w:color w:val="000000"/>
          <w:lang w:val="es-ES"/>
        </w:rPr>
        <w:t>Las personas abajo firmantes, como participantes en el proceso de preparación y tramitación del expediente, declaran</w:t>
      </w:r>
      <w:r w:rsidR="00D34FB7" w:rsidRPr="00062EA2">
        <w:rPr>
          <w:color w:val="000000"/>
          <w:lang w:val="es-ES"/>
        </w:rPr>
        <w:t xml:space="preserve"> lo siguiente</w:t>
      </w:r>
      <w:r w:rsidRPr="00062EA2">
        <w:rPr>
          <w:color w:val="000000"/>
          <w:lang w:val="es-ES"/>
        </w:rPr>
        <w:t>:</w:t>
      </w:r>
    </w:p>
    <w:p w:rsidR="007E095A" w:rsidRPr="00062EA2" w:rsidRDefault="007E095A" w:rsidP="001F3A65">
      <w:pPr>
        <w:pStyle w:val="Paragraph"/>
        <w:numPr>
          <w:ilvl w:val="0"/>
          <w:numId w:val="26"/>
        </w:numPr>
        <w:ind w:left="709" w:right="424" w:hanging="349"/>
        <w:rPr>
          <w:rFonts w:ascii="Arial" w:hAnsi="Arial" w:cs="Arial"/>
          <w:sz w:val="20"/>
          <w:szCs w:val="20"/>
        </w:rPr>
      </w:pPr>
      <w:r w:rsidRPr="00062EA2">
        <w:rPr>
          <w:rFonts w:ascii="Arial" w:hAnsi="Arial" w:cs="Arial"/>
          <w:sz w:val="20"/>
          <w:szCs w:val="20"/>
        </w:rPr>
        <w:t xml:space="preserve">Que </w:t>
      </w:r>
      <w:r w:rsidR="00DD5563" w:rsidRPr="00062EA2">
        <w:rPr>
          <w:rFonts w:ascii="Arial" w:hAnsi="Arial" w:cs="Arial"/>
          <w:sz w:val="20"/>
          <w:szCs w:val="20"/>
        </w:rPr>
        <w:t xml:space="preserve">las prestaciones objeto del presente contrato responden a </w:t>
      </w:r>
      <w:r w:rsidRPr="00062EA2">
        <w:rPr>
          <w:rFonts w:ascii="Arial" w:hAnsi="Arial" w:cs="Arial"/>
          <w:sz w:val="20"/>
          <w:szCs w:val="20"/>
        </w:rPr>
        <w:t>las exigencias que se estiman necesarias para poder cumplir adecuadament</w:t>
      </w:r>
      <w:r w:rsidR="00DD5563" w:rsidRPr="00062EA2">
        <w:rPr>
          <w:rFonts w:ascii="Arial" w:hAnsi="Arial" w:cs="Arial"/>
          <w:sz w:val="20"/>
          <w:szCs w:val="20"/>
        </w:rPr>
        <w:t>e el objetivo de la contratación y que</w:t>
      </w:r>
      <w:r w:rsidRPr="00062EA2">
        <w:rPr>
          <w:rFonts w:ascii="Arial" w:hAnsi="Arial" w:cs="Arial"/>
          <w:sz w:val="20"/>
          <w:szCs w:val="20"/>
        </w:rPr>
        <w:t xml:space="preserve"> se han tenido en cuenta criterios de accesibilidad universal y diseño para todos, </w:t>
      </w:r>
      <w:r w:rsidR="00DD5563" w:rsidRPr="00062EA2">
        <w:rPr>
          <w:rFonts w:ascii="Arial" w:hAnsi="Arial" w:cs="Arial"/>
          <w:sz w:val="20"/>
          <w:szCs w:val="20"/>
        </w:rPr>
        <w:t xml:space="preserve">de </w:t>
      </w:r>
      <w:r w:rsidRPr="00062EA2">
        <w:rPr>
          <w:rFonts w:ascii="Arial" w:hAnsi="Arial" w:cs="Arial"/>
          <w:sz w:val="20"/>
          <w:szCs w:val="20"/>
        </w:rPr>
        <w:t xml:space="preserve">sostenibilidad y protección ambiental, y </w:t>
      </w:r>
      <w:r w:rsidR="00DD5563" w:rsidRPr="00062EA2">
        <w:rPr>
          <w:rFonts w:ascii="Arial" w:hAnsi="Arial" w:cs="Arial"/>
          <w:sz w:val="20"/>
          <w:szCs w:val="20"/>
        </w:rPr>
        <w:t xml:space="preserve">la </w:t>
      </w:r>
      <w:r w:rsidRPr="00062EA2">
        <w:rPr>
          <w:rFonts w:ascii="Arial" w:hAnsi="Arial" w:cs="Arial"/>
          <w:sz w:val="20"/>
          <w:szCs w:val="20"/>
        </w:rPr>
        <w:t>normativa social y laboral vigentes.</w:t>
      </w:r>
    </w:p>
    <w:p w:rsidR="000F69A4" w:rsidRPr="00062EA2" w:rsidRDefault="007E095A" w:rsidP="001F3A65">
      <w:pPr>
        <w:pStyle w:val="Paragraph"/>
        <w:numPr>
          <w:ilvl w:val="0"/>
          <w:numId w:val="26"/>
        </w:numPr>
        <w:spacing w:before="120"/>
        <w:ind w:left="709" w:right="424" w:hanging="352"/>
        <w:rPr>
          <w:rFonts w:ascii="Arial" w:hAnsi="Arial" w:cs="Arial"/>
          <w:sz w:val="20"/>
          <w:szCs w:val="20"/>
        </w:rPr>
      </w:pPr>
      <w:r w:rsidRPr="00062EA2">
        <w:rPr>
          <w:rFonts w:ascii="Arial" w:hAnsi="Arial" w:cs="Arial"/>
          <w:sz w:val="20"/>
          <w:szCs w:val="20"/>
        </w:rPr>
        <w:t>En relación con el principio no DNSH,</w:t>
      </w:r>
      <w:r w:rsidR="00D34FB7" w:rsidRPr="00062EA2">
        <w:rPr>
          <w:rFonts w:ascii="Arial" w:hAnsi="Arial" w:cs="Arial"/>
          <w:sz w:val="20"/>
          <w:szCs w:val="20"/>
        </w:rPr>
        <w:t xml:space="preserve"> el presente contrato </w:t>
      </w:r>
      <w:r w:rsidRPr="00062EA2">
        <w:rPr>
          <w:rFonts w:ascii="Arial" w:hAnsi="Arial" w:cs="Arial"/>
          <w:sz w:val="20"/>
          <w:szCs w:val="20"/>
        </w:rPr>
        <w:t>no ocasiona un perjuicio significativo a los siguientes objetivos medioambientales, según el artículo 17 del Reglamento (UE) 2020/852 relativo al establecimiento de un marco para facilitar las inversiones sostenibles mediante la implantación de un sistema de clasificación de las actividades económicas me</w:t>
      </w:r>
      <w:r w:rsidR="00DD5563" w:rsidRPr="00062EA2">
        <w:rPr>
          <w:rFonts w:ascii="Arial" w:hAnsi="Arial" w:cs="Arial"/>
          <w:sz w:val="20"/>
          <w:szCs w:val="20"/>
        </w:rPr>
        <w:t>dioambientalmente sostenibles (</w:t>
      </w:r>
      <w:r w:rsidRPr="00062EA2">
        <w:rPr>
          <w:rFonts w:ascii="Arial" w:hAnsi="Arial" w:cs="Arial"/>
          <w:sz w:val="20"/>
          <w:szCs w:val="20"/>
        </w:rPr>
        <w:t>de conformidad con la evaluación inicial individualizada por cada medida realizada en el Plan de Recuperació</w:t>
      </w:r>
      <w:r w:rsidR="00DD5563" w:rsidRPr="00062EA2">
        <w:rPr>
          <w:rFonts w:ascii="Arial" w:hAnsi="Arial" w:cs="Arial"/>
          <w:sz w:val="20"/>
          <w:szCs w:val="20"/>
        </w:rPr>
        <w:t>n, Transformación y Resiliencia</w:t>
      </w:r>
      <w:r w:rsidRPr="00062EA2">
        <w:rPr>
          <w:rFonts w:ascii="Arial" w:hAnsi="Arial" w:cs="Arial"/>
          <w:sz w:val="20"/>
          <w:szCs w:val="20"/>
        </w:rPr>
        <w:t>)</w:t>
      </w:r>
      <w:r w:rsidR="000F69A4" w:rsidRPr="00062EA2">
        <w:rPr>
          <w:rFonts w:ascii="Arial" w:hAnsi="Arial" w:cs="Arial"/>
          <w:sz w:val="20"/>
          <w:szCs w:val="20"/>
        </w:rPr>
        <w:t>.</w:t>
      </w:r>
    </w:p>
    <w:p w:rsidR="007E095A" w:rsidRPr="00062EA2" w:rsidRDefault="007E095A" w:rsidP="001F3A65">
      <w:pPr>
        <w:pStyle w:val="Paragraph"/>
        <w:numPr>
          <w:ilvl w:val="0"/>
          <w:numId w:val="26"/>
        </w:numPr>
        <w:spacing w:before="120"/>
        <w:ind w:left="709" w:right="424" w:hanging="352"/>
        <w:rPr>
          <w:rFonts w:ascii="Arial" w:hAnsi="Arial" w:cs="Arial"/>
          <w:i/>
          <w:sz w:val="20"/>
          <w:szCs w:val="20"/>
        </w:rPr>
      </w:pPr>
      <w:r w:rsidRPr="00062EA2">
        <w:rPr>
          <w:rFonts w:ascii="Arial" w:hAnsi="Arial" w:cs="Arial"/>
          <w:sz w:val="20"/>
          <w:szCs w:val="20"/>
        </w:rPr>
        <w:t>Se adecúan, en su caso, a las características y condiciones fijadas para la medida y submedida del Componente y reflejadas en el Plan de Recuperación, Transformación y Resiliencia, tanto en lo referido al principio DNSH, como al etiquetado, digital y  climático</w:t>
      </w:r>
      <w:r w:rsidRPr="00062EA2">
        <w:rPr>
          <w:rFonts w:ascii="Arial" w:hAnsi="Arial" w:cs="Arial"/>
          <w:i/>
          <w:sz w:val="20"/>
          <w:szCs w:val="20"/>
        </w:rPr>
        <w:t>.</w:t>
      </w:r>
    </w:p>
    <w:p w:rsidR="007E095A" w:rsidRPr="00062EA2" w:rsidRDefault="000F69A4" w:rsidP="001F3A65">
      <w:pPr>
        <w:pStyle w:val="Paragraph"/>
        <w:numPr>
          <w:ilvl w:val="0"/>
          <w:numId w:val="26"/>
        </w:numPr>
        <w:spacing w:before="120"/>
        <w:ind w:left="709" w:right="424" w:hanging="352"/>
        <w:rPr>
          <w:rFonts w:ascii="Arial" w:hAnsi="Arial" w:cs="Arial"/>
          <w:sz w:val="20"/>
          <w:szCs w:val="20"/>
        </w:rPr>
      </w:pPr>
      <w:r w:rsidRPr="00062EA2">
        <w:rPr>
          <w:rFonts w:ascii="Arial" w:hAnsi="Arial" w:cs="Arial"/>
          <w:sz w:val="20"/>
          <w:szCs w:val="20"/>
        </w:rPr>
        <w:t>En la ejecución del presente contrato se cumplirá</w:t>
      </w:r>
      <w:r w:rsidR="007E095A" w:rsidRPr="00062EA2">
        <w:rPr>
          <w:rFonts w:ascii="Arial" w:hAnsi="Arial" w:cs="Arial"/>
          <w:sz w:val="20"/>
          <w:szCs w:val="20"/>
        </w:rPr>
        <w:t xml:space="preserve"> la normativa medioambiental vigente que resulte de aplicación, entre otras el Reglamento (UE) 2020/852 del Parlamento Europeo y del Consejo de 18 de junio de 2020 relativo al establecimiento de un marco para facilitar las inversiones sostenibles y por el que se modifica el Reglamento (UE) 2019/2088.</w:t>
      </w:r>
    </w:p>
    <w:p w:rsidR="00143EA3" w:rsidRDefault="00DD5563" w:rsidP="001F3A65">
      <w:pPr>
        <w:pStyle w:val="Paragraph"/>
        <w:numPr>
          <w:ilvl w:val="0"/>
          <w:numId w:val="26"/>
        </w:numPr>
        <w:spacing w:before="120"/>
        <w:ind w:left="708" w:right="424" w:hanging="352"/>
        <w:rPr>
          <w:rFonts w:ascii="Arial" w:hAnsi="Arial" w:cs="Arial"/>
          <w:sz w:val="20"/>
          <w:szCs w:val="20"/>
        </w:rPr>
      </w:pPr>
      <w:r w:rsidRPr="00062EA2">
        <w:rPr>
          <w:rFonts w:ascii="Arial" w:hAnsi="Arial" w:cs="Arial"/>
          <w:sz w:val="20"/>
          <w:szCs w:val="20"/>
        </w:rPr>
        <w:t>La prestación objeto del presente contrato n</w:t>
      </w:r>
      <w:r w:rsidR="007E095A" w:rsidRPr="00062EA2">
        <w:rPr>
          <w:rFonts w:ascii="Arial" w:hAnsi="Arial" w:cs="Arial"/>
          <w:sz w:val="20"/>
          <w:szCs w:val="20"/>
        </w:rPr>
        <w:t>o está</w:t>
      </w:r>
      <w:r w:rsidRPr="00062EA2">
        <w:rPr>
          <w:rFonts w:ascii="Arial" w:hAnsi="Arial" w:cs="Arial"/>
          <w:sz w:val="20"/>
          <w:szCs w:val="20"/>
        </w:rPr>
        <w:t xml:space="preserve"> excluida</w:t>
      </w:r>
      <w:r w:rsidR="007E095A" w:rsidRPr="00062EA2">
        <w:rPr>
          <w:rFonts w:ascii="Arial" w:hAnsi="Arial" w:cs="Arial"/>
          <w:sz w:val="20"/>
          <w:szCs w:val="20"/>
        </w:rPr>
        <w:t xml:space="preserve"> para su financiación por el Plan al cumplir el principio DNSH conforme a la Guía técnica sobre la aplicación del principio de «no causar un </w:t>
      </w:r>
      <w:r w:rsidR="007E095A" w:rsidRPr="00062EA2">
        <w:rPr>
          <w:rFonts w:ascii="Arial" w:hAnsi="Arial" w:cs="Arial"/>
          <w:sz w:val="20"/>
          <w:szCs w:val="20"/>
        </w:rPr>
        <w:lastRenderedPageBreak/>
        <w:t>perjuicio significativo» en virtud del Reglamento (UE) 2021/241 del Parlamento Europeo y del Consejo de 12 de febrero de 2021 por el que se establece el Mecanismo de Recuperación y Resiliencia, a la Propuesta de Decisión de Ejecución del Consejo relativa a la aprobación de la evaluación del Plan de Recuperación y Resiliencia de España y a su correspondiente Anexo</w:t>
      </w:r>
      <w:r w:rsidR="00143EA3" w:rsidRPr="00062EA2">
        <w:rPr>
          <w:rFonts w:ascii="Arial" w:hAnsi="Arial" w:cs="Arial"/>
          <w:sz w:val="20"/>
          <w:szCs w:val="20"/>
        </w:rPr>
        <w:t>.</w:t>
      </w:r>
    </w:p>
    <w:p w:rsidR="00FC6583" w:rsidRPr="00062EA2" w:rsidRDefault="00FC6583" w:rsidP="00FC6583">
      <w:pPr>
        <w:pStyle w:val="Paragraph"/>
        <w:spacing w:before="120"/>
        <w:ind w:left="708" w:right="424"/>
        <w:rPr>
          <w:rFonts w:ascii="Arial" w:hAnsi="Arial" w:cs="Arial"/>
          <w:sz w:val="20"/>
          <w:szCs w:val="20"/>
        </w:rPr>
      </w:pPr>
    </w:p>
    <w:p w:rsidR="007E095A" w:rsidRDefault="007E095A" w:rsidP="001F3A65">
      <w:pPr>
        <w:pStyle w:val="Paragraph"/>
        <w:numPr>
          <w:ilvl w:val="0"/>
          <w:numId w:val="26"/>
        </w:numPr>
        <w:spacing w:before="120"/>
        <w:ind w:left="708" w:right="424" w:hanging="352"/>
        <w:rPr>
          <w:rFonts w:ascii="Arial" w:hAnsi="Arial" w:cs="Arial"/>
          <w:sz w:val="20"/>
          <w:szCs w:val="20"/>
        </w:rPr>
      </w:pPr>
      <w:r w:rsidRPr="00062EA2">
        <w:rPr>
          <w:rFonts w:ascii="Arial" w:hAnsi="Arial" w:cs="Arial"/>
          <w:sz w:val="20"/>
          <w:szCs w:val="20"/>
        </w:rPr>
        <w:t>No causan efectos directos sobre el medioambiente, ni efectos indirectos primarios en todo su ciclo de vida, entendiendo como tales aquéllos que pudieran materializarse tras su finalización, una vez realizada la actividad.</w:t>
      </w:r>
    </w:p>
    <w:p w:rsidR="00FC6583" w:rsidRDefault="009B52A7" w:rsidP="009B52A7">
      <w:pPr>
        <w:pStyle w:val="Ttulo1"/>
        <w:numPr>
          <w:ilvl w:val="0"/>
          <w:numId w:val="0"/>
        </w:numPr>
        <w:ind w:left="360"/>
        <w:rPr>
          <w:color w:val="auto"/>
          <w:lang w:val="es-ES"/>
        </w:rPr>
      </w:pPr>
      <w:r w:rsidRPr="005D4359">
        <w:rPr>
          <w:color w:val="auto"/>
          <w:lang w:val="es-ES"/>
        </w:rPr>
        <w:tab/>
      </w:r>
    </w:p>
    <w:p w:rsidR="009B52A7" w:rsidRPr="005D4359" w:rsidRDefault="009B52A7" w:rsidP="009B52A7">
      <w:pPr>
        <w:pStyle w:val="Ttulo1"/>
        <w:numPr>
          <w:ilvl w:val="0"/>
          <w:numId w:val="0"/>
        </w:numPr>
        <w:ind w:left="360"/>
        <w:rPr>
          <w:color w:val="auto"/>
        </w:rPr>
      </w:pPr>
      <w:r w:rsidRPr="005D4359">
        <w:rPr>
          <w:color w:val="auto"/>
        </w:rPr>
        <w:t>Fdo:</w:t>
      </w:r>
    </w:p>
    <w:p w:rsidR="009B52A7" w:rsidRPr="005D4359" w:rsidRDefault="009B52A7" w:rsidP="009B52A7">
      <w:pPr>
        <w:pStyle w:val="Prrafodelista"/>
        <w:ind w:left="1080"/>
      </w:pPr>
    </w:p>
    <w:p w:rsidR="009B52A7" w:rsidRDefault="009B52A7" w:rsidP="009B52A7">
      <w:pPr>
        <w:pStyle w:val="Prrafodelista"/>
        <w:ind w:left="1080"/>
      </w:pPr>
    </w:p>
    <w:p w:rsidR="00FC6583" w:rsidRDefault="00FC6583" w:rsidP="009B52A7">
      <w:pPr>
        <w:pStyle w:val="Prrafodelista"/>
        <w:ind w:left="1080"/>
      </w:pPr>
    </w:p>
    <w:p w:rsidR="00FC6583" w:rsidRPr="005D4359" w:rsidRDefault="00FC6583" w:rsidP="009B52A7">
      <w:pPr>
        <w:pStyle w:val="Prrafodelista"/>
        <w:ind w:left="1080"/>
      </w:pPr>
    </w:p>
    <w:p w:rsidR="009B52A7" w:rsidRPr="009B52A7" w:rsidRDefault="009B52A7" w:rsidP="009B52A7">
      <w:pPr>
        <w:pStyle w:val="Prrafodelista"/>
        <w:spacing w:before="60" w:after="0"/>
        <w:ind w:left="1080"/>
        <w:jc w:val="left"/>
        <w:rPr>
          <w:b/>
        </w:rPr>
      </w:pPr>
      <w:r w:rsidRPr="005D4359">
        <w:t xml:space="preserve"> </w:t>
      </w:r>
      <w:r w:rsidRPr="005D4359">
        <w:tab/>
      </w:r>
      <w:r w:rsidRPr="005D4359">
        <w:tab/>
        <w:t xml:space="preserve">     </w:t>
      </w:r>
      <w:r w:rsidRPr="009B52A7">
        <w:rPr>
          <w:b/>
        </w:rPr>
        <w:t>Persona IP 1</w:t>
      </w:r>
      <w:r w:rsidR="00FC6583">
        <w:tab/>
      </w:r>
      <w:r w:rsidR="00FC6583">
        <w:tab/>
      </w:r>
      <w:r w:rsidR="00FC6583">
        <w:tab/>
      </w:r>
      <w:r w:rsidR="00FC6583">
        <w:tab/>
      </w:r>
      <w:r w:rsidR="00FC6583">
        <w:tab/>
      </w:r>
      <w:r w:rsidRPr="009B52A7">
        <w:rPr>
          <w:b/>
        </w:rPr>
        <w:t>Persona IP 2</w:t>
      </w:r>
      <w:r w:rsidR="00FC6583">
        <w:rPr>
          <w:b/>
        </w:rPr>
        <w:t xml:space="preserve"> (en su caso)</w:t>
      </w:r>
    </w:p>
    <w:tbl>
      <w:tblPr>
        <w:tblStyle w:val="Tablaconcuadrcula"/>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7"/>
        <w:gridCol w:w="4915"/>
      </w:tblGrid>
      <w:tr w:rsidR="009B52A7" w:rsidRPr="005D4359" w:rsidTr="00FA2677">
        <w:tc>
          <w:tcPr>
            <w:tcW w:w="5031" w:type="dxa"/>
            <w:vAlign w:val="center"/>
          </w:tcPr>
          <w:p w:rsidR="009B52A7" w:rsidRPr="005D4359" w:rsidRDefault="009B52A7" w:rsidP="00FA2677">
            <w:pPr>
              <w:spacing w:before="60" w:after="0"/>
              <w:jc w:val="center"/>
              <w:rPr>
                <w:b/>
                <w:i/>
              </w:rPr>
            </w:pPr>
          </w:p>
          <w:p w:rsidR="009B52A7" w:rsidRPr="005D4359" w:rsidRDefault="009B52A7" w:rsidP="00FA2677">
            <w:pPr>
              <w:spacing w:before="60" w:after="0"/>
              <w:jc w:val="center"/>
              <w:rPr>
                <w:b/>
                <w:i/>
              </w:rPr>
            </w:pPr>
          </w:p>
          <w:p w:rsidR="009B52A7" w:rsidRPr="005D4359" w:rsidRDefault="009B52A7" w:rsidP="00FA2677">
            <w:pPr>
              <w:spacing w:before="60" w:after="0"/>
              <w:jc w:val="center"/>
              <w:rPr>
                <w:b/>
                <w:i/>
              </w:rPr>
            </w:pPr>
          </w:p>
          <w:p w:rsidR="009B52A7" w:rsidRPr="005D4359" w:rsidRDefault="009B52A7" w:rsidP="00FA2677">
            <w:pPr>
              <w:spacing w:before="60" w:after="0"/>
              <w:jc w:val="center"/>
              <w:rPr>
                <w:b/>
                <w:i/>
              </w:rPr>
            </w:pPr>
          </w:p>
          <w:p w:rsidR="009B52A7" w:rsidRPr="005D4359" w:rsidRDefault="009B52A7" w:rsidP="00FA2677">
            <w:pPr>
              <w:spacing w:before="60" w:after="0"/>
              <w:jc w:val="center"/>
              <w:rPr>
                <w:b/>
                <w:i/>
              </w:rPr>
            </w:pPr>
            <w:r>
              <w:rPr>
                <w:b/>
                <w:i/>
              </w:rPr>
              <w:t xml:space="preserve">                     </w:t>
            </w:r>
            <w:r w:rsidRPr="005D4359">
              <w:rPr>
                <w:b/>
                <w:i/>
              </w:rPr>
              <w:t>Persona Directora del Departamento</w:t>
            </w:r>
          </w:p>
        </w:tc>
        <w:tc>
          <w:tcPr>
            <w:tcW w:w="5031" w:type="dxa"/>
            <w:vAlign w:val="center"/>
          </w:tcPr>
          <w:p w:rsidR="009B52A7" w:rsidRPr="005D4359" w:rsidRDefault="009B52A7" w:rsidP="00FA2677">
            <w:pPr>
              <w:spacing w:before="60" w:after="0"/>
              <w:jc w:val="center"/>
              <w:rPr>
                <w:i/>
              </w:rPr>
            </w:pPr>
          </w:p>
        </w:tc>
      </w:tr>
    </w:tbl>
    <w:p w:rsidR="009B52A7" w:rsidRPr="00062EA2" w:rsidRDefault="009B52A7" w:rsidP="009B52A7">
      <w:pPr>
        <w:pStyle w:val="Paragraph"/>
        <w:spacing w:before="120"/>
        <w:ind w:right="424"/>
        <w:rPr>
          <w:rFonts w:ascii="Arial" w:hAnsi="Arial" w:cs="Arial"/>
          <w:sz w:val="20"/>
          <w:szCs w:val="20"/>
        </w:rPr>
      </w:pPr>
    </w:p>
    <w:sectPr w:rsidR="009B52A7" w:rsidRPr="00062EA2" w:rsidSect="006F375A">
      <w:headerReference w:type="even" r:id="rId8"/>
      <w:headerReference w:type="default" r:id="rId9"/>
      <w:footerReference w:type="even" r:id="rId10"/>
      <w:footerReference w:type="default" r:id="rId11"/>
      <w:headerReference w:type="first" r:id="rId12"/>
      <w:footerReference w:type="first" r:id="rId13"/>
      <w:pgSz w:w="11907" w:h="16840" w:code="9"/>
      <w:pgMar w:top="2410" w:right="851" w:bottom="1134" w:left="1134" w:header="680" w:footer="964"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32BF" w:rsidRDefault="00D432BF">
      <w:r>
        <w:separator/>
      </w:r>
    </w:p>
  </w:endnote>
  <w:endnote w:type="continuationSeparator" w:id="0">
    <w:p w:rsidR="00D432BF" w:rsidRDefault="00D43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HUSans">
    <w:altName w:val="Calibri"/>
    <w:panose1 w:val="02000503050000020004"/>
    <w:charset w:val="FF"/>
    <w:family w:val="modern"/>
    <w:notTrueType/>
    <w:pitch w:val="variable"/>
    <w:sig w:usb0="800000A7" w:usb1="40000042"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E98" w:rsidRDefault="00F30E9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E98" w:rsidRPr="00F30E98" w:rsidRDefault="00F30E98" w:rsidP="00F30E98">
    <w:pPr>
      <w:pStyle w:val="Piedepgina"/>
      <w:jc w:val="center"/>
    </w:pPr>
    <w:r>
      <w:rPr>
        <w:noProof/>
        <w:lang w:val="es-ES"/>
      </w:rPr>
      <w:drawing>
        <wp:inline distT="0" distB="0" distL="0" distR="0" wp14:anchorId="4BED197A" wp14:editId="61F736DC">
          <wp:extent cx="1801091" cy="827527"/>
          <wp:effectExtent l="0" t="0" r="8890" b="0"/>
          <wp:docPr id="75" name="Imagen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3903" cy="860981"/>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E98" w:rsidRDefault="00F30E9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32BF" w:rsidRDefault="00D432BF">
      <w:r>
        <w:separator/>
      </w:r>
    </w:p>
  </w:footnote>
  <w:footnote w:type="continuationSeparator" w:id="0">
    <w:p w:rsidR="00D432BF" w:rsidRDefault="00D432BF">
      <w:r>
        <w:continuationSeparator/>
      </w:r>
    </w:p>
  </w:footnote>
  <w:footnote w:id="1">
    <w:p w:rsidR="00FC6583" w:rsidRPr="00AB4F29" w:rsidRDefault="00FC6583" w:rsidP="00FC6583">
      <w:pPr>
        <w:pStyle w:val="Textonotapie"/>
        <w:rPr>
          <w:lang w:val="es-ES"/>
        </w:rPr>
      </w:pPr>
      <w:r w:rsidRPr="00D92303">
        <w:rPr>
          <w:rStyle w:val="Refdenotaalpie"/>
          <w:b/>
        </w:rPr>
        <w:footnoteRef/>
      </w:r>
      <w:r w:rsidRPr="00D92303">
        <w:rPr>
          <w:b/>
        </w:rPr>
        <w:t xml:space="preserve"> </w:t>
      </w:r>
      <w:r w:rsidRPr="00D92303">
        <w:rPr>
          <w:sz w:val="16"/>
          <w:szCs w:val="16"/>
          <w:lang w:val="es-ES"/>
        </w:rPr>
        <w:t>Este número se facilitará por el personal de la DGI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E98" w:rsidRDefault="00F30E9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16D4" w:rsidRDefault="003715A2" w:rsidP="001316D4">
    <w:r>
      <w:rPr>
        <w:noProof/>
      </w:rPr>
      <w:drawing>
        <wp:inline distT="0" distB="0" distL="0" distR="0" wp14:anchorId="331560F4" wp14:editId="56352CE2">
          <wp:extent cx="6300470" cy="453054"/>
          <wp:effectExtent l="0" t="0" r="5080" b="444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300470" cy="453054"/>
                  </a:xfrm>
                  <a:prstGeom prst="rect">
                    <a:avLst/>
                  </a:prstGeom>
                </pic:spPr>
              </pic:pic>
            </a:graphicData>
          </a:graphic>
        </wp:inline>
      </w:drawing>
    </w:r>
    <w:bookmarkStart w:id="0" w:name="_GoBack"/>
    <w:bookmarkEnd w:id="0"/>
  </w:p>
  <w:p w:rsidR="009F537D" w:rsidRDefault="009F537D" w:rsidP="000E764B">
    <w:pPr>
      <w:pStyle w:val="Encabezado"/>
    </w:pPr>
  </w:p>
  <w:p w:rsidR="000E764B" w:rsidRPr="000E764B" w:rsidRDefault="000E764B" w:rsidP="000E764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E98" w:rsidRDefault="00F30E9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2AAB340"/>
    <w:lvl w:ilvl="0">
      <w:start w:val="1"/>
      <w:numFmt w:val="decimal"/>
      <w:pStyle w:val="Listaconvietas4"/>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4680C68"/>
    <w:lvl w:ilvl="0">
      <w:start w:val="1"/>
      <w:numFmt w:val="decimal"/>
      <w:pStyle w:val="Listaconnmeros2"/>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2AA892C"/>
    <w:lvl w:ilvl="0">
      <w:start w:val="1"/>
      <w:numFmt w:val="decimal"/>
      <w:pStyle w:val="Listaconnmeros"/>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40B74"/>
    <w:lvl w:ilvl="0">
      <w:start w:val="1"/>
      <w:numFmt w:val="decimal"/>
      <w:pStyle w:val="Listaconvietas5"/>
      <w:lvlText w:val="%1."/>
      <w:lvlJc w:val="left"/>
      <w:pPr>
        <w:tabs>
          <w:tab w:val="num" w:pos="643"/>
        </w:tabs>
        <w:ind w:left="643" w:hanging="360"/>
      </w:pPr>
      <w:rPr>
        <w:rFonts w:cs="Times New Roman"/>
      </w:rPr>
    </w:lvl>
  </w:abstractNum>
  <w:abstractNum w:abstractNumId="4" w15:restartNumberingAfterBreak="0">
    <w:nsid w:val="FFFFFF80"/>
    <w:multiLevelType w:val="singleLevel"/>
    <w:tmpl w:val="FABC9E62"/>
    <w:lvl w:ilvl="0">
      <w:start w:val="1"/>
      <w:numFmt w:val="bullet"/>
      <w:pStyle w:val="Listaconnmeros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5607E6"/>
    <w:lvl w:ilvl="0">
      <w:start w:val="1"/>
      <w:numFmt w:val="bullet"/>
      <w:pStyle w:val="Listaconvietas"/>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2AA43C"/>
    <w:lvl w:ilvl="0">
      <w:start w:val="1"/>
      <w:numFmt w:val="bullet"/>
      <w:pStyle w:val="Listaconnmero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28D200"/>
    <w:lvl w:ilvl="0">
      <w:start w:val="1"/>
      <w:numFmt w:val="bullet"/>
      <w:pStyle w:val="Listaconnmeros5"/>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8C1E2C"/>
    <w:lvl w:ilvl="0">
      <w:start w:val="1"/>
      <w:numFmt w:val="decimal"/>
      <w:pStyle w:val="Listaconvietas3"/>
      <w:lvlText w:val="%1."/>
      <w:lvlJc w:val="left"/>
      <w:pPr>
        <w:tabs>
          <w:tab w:val="num" w:pos="360"/>
        </w:tabs>
        <w:ind w:left="360" w:hanging="360"/>
      </w:pPr>
      <w:rPr>
        <w:rFonts w:cs="Times New Roman"/>
      </w:rPr>
    </w:lvl>
  </w:abstractNum>
  <w:abstractNum w:abstractNumId="9" w15:restartNumberingAfterBreak="0">
    <w:nsid w:val="FFFFFF89"/>
    <w:multiLevelType w:val="singleLevel"/>
    <w:tmpl w:val="41B41B3A"/>
    <w:lvl w:ilvl="0">
      <w:start w:val="1"/>
      <w:numFmt w:val="bullet"/>
      <w:pStyle w:val="Listaconvietas2"/>
      <w:lvlText w:val=""/>
      <w:lvlJc w:val="left"/>
      <w:pPr>
        <w:tabs>
          <w:tab w:val="num" w:pos="360"/>
        </w:tabs>
        <w:ind w:left="360" w:hanging="360"/>
      </w:pPr>
      <w:rPr>
        <w:rFonts w:ascii="Symbol" w:hAnsi="Symbol" w:hint="default"/>
      </w:rPr>
    </w:lvl>
  </w:abstractNum>
  <w:abstractNum w:abstractNumId="10" w15:restartNumberingAfterBreak="0">
    <w:nsid w:val="16B41ABB"/>
    <w:multiLevelType w:val="hybridMultilevel"/>
    <w:tmpl w:val="62C493A6"/>
    <w:lvl w:ilvl="0" w:tplc="0C0A001B">
      <w:start w:val="1"/>
      <w:numFmt w:val="lowerRoman"/>
      <w:lvlText w:val="%1."/>
      <w:lvlJc w:val="right"/>
      <w:pPr>
        <w:ind w:left="1440" w:hanging="360"/>
      </w:pPr>
      <w:rPr>
        <w:rFonts w:cs="Times New Roman"/>
      </w:rPr>
    </w:lvl>
    <w:lvl w:ilvl="1" w:tplc="0C0A0019" w:tentative="1">
      <w:start w:val="1"/>
      <w:numFmt w:val="lowerLetter"/>
      <w:lvlText w:val="%2."/>
      <w:lvlJc w:val="left"/>
      <w:pPr>
        <w:ind w:left="2160" w:hanging="360"/>
      </w:pPr>
      <w:rPr>
        <w:rFonts w:cs="Times New Roman"/>
      </w:rPr>
    </w:lvl>
    <w:lvl w:ilvl="2" w:tplc="0C0A001B" w:tentative="1">
      <w:start w:val="1"/>
      <w:numFmt w:val="lowerRoman"/>
      <w:lvlText w:val="%3."/>
      <w:lvlJc w:val="right"/>
      <w:pPr>
        <w:ind w:left="2880" w:hanging="180"/>
      </w:pPr>
      <w:rPr>
        <w:rFonts w:cs="Times New Roman"/>
      </w:rPr>
    </w:lvl>
    <w:lvl w:ilvl="3" w:tplc="0C0A000F" w:tentative="1">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11" w15:restartNumberingAfterBreak="0">
    <w:nsid w:val="1A1C67E7"/>
    <w:multiLevelType w:val="singleLevel"/>
    <w:tmpl w:val="0D00F690"/>
    <w:lvl w:ilvl="0">
      <w:start w:val="1"/>
      <w:numFmt w:val="bullet"/>
      <w:pStyle w:val="Vietanivel3"/>
      <w:lvlText w:val=""/>
      <w:lvlJc w:val="left"/>
      <w:pPr>
        <w:tabs>
          <w:tab w:val="num" w:pos="1100"/>
        </w:tabs>
        <w:ind w:left="1100" w:hanging="363"/>
      </w:pPr>
      <w:rPr>
        <w:rFonts w:ascii="Wingdings" w:hAnsi="Wingdings" w:hint="default"/>
      </w:rPr>
    </w:lvl>
  </w:abstractNum>
  <w:abstractNum w:abstractNumId="12" w15:restartNumberingAfterBreak="0">
    <w:nsid w:val="1FC3447E"/>
    <w:multiLevelType w:val="hybridMultilevel"/>
    <w:tmpl w:val="9E0CBBDE"/>
    <w:lvl w:ilvl="0" w:tplc="EA0C513A">
      <w:start w:val="1"/>
      <w:numFmt w:val="lowerLetter"/>
      <w:lvlText w:val="%1)"/>
      <w:lvlJc w:val="left"/>
      <w:pPr>
        <w:ind w:left="720" w:hanging="360"/>
      </w:pPr>
      <w:rPr>
        <w:rFonts w:cs="Times New Roman"/>
        <w:b w:val="0"/>
        <w:strike w:val="0"/>
        <w:color w:val="auto"/>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3" w15:restartNumberingAfterBreak="0">
    <w:nsid w:val="21DE0C35"/>
    <w:multiLevelType w:val="hybridMultilevel"/>
    <w:tmpl w:val="F774CAD4"/>
    <w:lvl w:ilvl="0" w:tplc="0C0A0001">
      <w:start w:val="1"/>
      <w:numFmt w:val="bullet"/>
      <w:lvlText w:val=""/>
      <w:lvlJc w:val="left"/>
      <w:pPr>
        <w:ind w:left="1740" w:hanging="360"/>
      </w:pPr>
      <w:rPr>
        <w:rFonts w:ascii="Symbol" w:hAnsi="Symbol" w:hint="default"/>
      </w:rPr>
    </w:lvl>
    <w:lvl w:ilvl="1" w:tplc="0C0A0003" w:tentative="1">
      <w:start w:val="1"/>
      <w:numFmt w:val="bullet"/>
      <w:lvlText w:val="o"/>
      <w:lvlJc w:val="left"/>
      <w:pPr>
        <w:ind w:left="2460" w:hanging="360"/>
      </w:pPr>
      <w:rPr>
        <w:rFonts w:ascii="Courier New" w:hAnsi="Courier New" w:hint="default"/>
      </w:rPr>
    </w:lvl>
    <w:lvl w:ilvl="2" w:tplc="0C0A0005" w:tentative="1">
      <w:start w:val="1"/>
      <w:numFmt w:val="bullet"/>
      <w:lvlText w:val=""/>
      <w:lvlJc w:val="left"/>
      <w:pPr>
        <w:ind w:left="3180" w:hanging="360"/>
      </w:pPr>
      <w:rPr>
        <w:rFonts w:ascii="Wingdings" w:hAnsi="Wingdings" w:hint="default"/>
      </w:rPr>
    </w:lvl>
    <w:lvl w:ilvl="3" w:tplc="0C0A0001" w:tentative="1">
      <w:start w:val="1"/>
      <w:numFmt w:val="bullet"/>
      <w:lvlText w:val=""/>
      <w:lvlJc w:val="left"/>
      <w:pPr>
        <w:ind w:left="3900" w:hanging="360"/>
      </w:pPr>
      <w:rPr>
        <w:rFonts w:ascii="Symbol" w:hAnsi="Symbol" w:hint="default"/>
      </w:rPr>
    </w:lvl>
    <w:lvl w:ilvl="4" w:tplc="0C0A0003" w:tentative="1">
      <w:start w:val="1"/>
      <w:numFmt w:val="bullet"/>
      <w:lvlText w:val="o"/>
      <w:lvlJc w:val="left"/>
      <w:pPr>
        <w:ind w:left="4620" w:hanging="360"/>
      </w:pPr>
      <w:rPr>
        <w:rFonts w:ascii="Courier New" w:hAnsi="Courier New" w:hint="default"/>
      </w:rPr>
    </w:lvl>
    <w:lvl w:ilvl="5" w:tplc="0C0A0005" w:tentative="1">
      <w:start w:val="1"/>
      <w:numFmt w:val="bullet"/>
      <w:lvlText w:val=""/>
      <w:lvlJc w:val="left"/>
      <w:pPr>
        <w:ind w:left="5340" w:hanging="360"/>
      </w:pPr>
      <w:rPr>
        <w:rFonts w:ascii="Wingdings" w:hAnsi="Wingdings" w:hint="default"/>
      </w:rPr>
    </w:lvl>
    <w:lvl w:ilvl="6" w:tplc="0C0A0001" w:tentative="1">
      <w:start w:val="1"/>
      <w:numFmt w:val="bullet"/>
      <w:lvlText w:val=""/>
      <w:lvlJc w:val="left"/>
      <w:pPr>
        <w:ind w:left="6060" w:hanging="360"/>
      </w:pPr>
      <w:rPr>
        <w:rFonts w:ascii="Symbol" w:hAnsi="Symbol" w:hint="default"/>
      </w:rPr>
    </w:lvl>
    <w:lvl w:ilvl="7" w:tplc="0C0A0003" w:tentative="1">
      <w:start w:val="1"/>
      <w:numFmt w:val="bullet"/>
      <w:lvlText w:val="o"/>
      <w:lvlJc w:val="left"/>
      <w:pPr>
        <w:ind w:left="6780" w:hanging="360"/>
      </w:pPr>
      <w:rPr>
        <w:rFonts w:ascii="Courier New" w:hAnsi="Courier New" w:hint="default"/>
      </w:rPr>
    </w:lvl>
    <w:lvl w:ilvl="8" w:tplc="0C0A0005" w:tentative="1">
      <w:start w:val="1"/>
      <w:numFmt w:val="bullet"/>
      <w:lvlText w:val=""/>
      <w:lvlJc w:val="left"/>
      <w:pPr>
        <w:ind w:left="7500" w:hanging="360"/>
      </w:pPr>
      <w:rPr>
        <w:rFonts w:ascii="Wingdings" w:hAnsi="Wingdings" w:hint="default"/>
      </w:rPr>
    </w:lvl>
  </w:abstractNum>
  <w:abstractNum w:abstractNumId="14" w15:restartNumberingAfterBreak="0">
    <w:nsid w:val="2CC71B2D"/>
    <w:multiLevelType w:val="multilevel"/>
    <w:tmpl w:val="85489922"/>
    <w:lvl w:ilvl="0">
      <w:start w:val="1"/>
      <w:numFmt w:val="decimal"/>
      <w:pStyle w:val="Ttulo1"/>
      <w:suff w:val="space"/>
      <w:lvlText w:val="%1."/>
      <w:lvlJc w:val="left"/>
      <w:pPr>
        <w:ind w:left="360" w:hanging="360"/>
      </w:pPr>
      <w:rPr>
        <w:rFonts w:cs="Times New Roman"/>
      </w:rPr>
    </w:lvl>
    <w:lvl w:ilvl="1">
      <w:start w:val="1"/>
      <w:numFmt w:val="decimal"/>
      <w:pStyle w:val="Ttulo2"/>
      <w:suff w:val="space"/>
      <w:lvlText w:val="%1.%2."/>
      <w:lvlJc w:val="left"/>
      <w:pPr>
        <w:ind w:left="357" w:hanging="357"/>
      </w:pPr>
      <w:rPr>
        <w:rFonts w:cs="Times New Roman"/>
      </w:rPr>
    </w:lvl>
    <w:lvl w:ilvl="2">
      <w:start w:val="1"/>
      <w:numFmt w:val="decimal"/>
      <w:pStyle w:val="Ttulo3"/>
      <w:suff w:val="space"/>
      <w:lvlText w:val="%1.%2.%3."/>
      <w:lvlJc w:val="left"/>
      <w:pPr>
        <w:ind w:left="357" w:hanging="357"/>
      </w:pPr>
      <w:rPr>
        <w:rFonts w:cs="Times New Roman"/>
      </w:rPr>
    </w:lvl>
    <w:lvl w:ilvl="3">
      <w:start w:val="1"/>
      <w:numFmt w:val="decimal"/>
      <w:pStyle w:val="Ttulo4"/>
      <w:suff w:val="space"/>
      <w:lvlText w:val="%1.%2.%3.%4."/>
      <w:lvlJc w:val="left"/>
      <w:pPr>
        <w:ind w:left="357" w:hanging="357"/>
      </w:pPr>
      <w:rPr>
        <w:rFonts w:cs="Times New Roman"/>
      </w:rPr>
    </w:lvl>
    <w:lvl w:ilvl="4">
      <w:start w:val="1"/>
      <w:numFmt w:val="decimal"/>
      <w:pStyle w:val="Ttulo5"/>
      <w:suff w:val="space"/>
      <w:lvlText w:val="%1.%2.%3.%4.%5."/>
      <w:lvlJc w:val="left"/>
      <w:pPr>
        <w:ind w:left="357" w:hanging="357"/>
      </w:pPr>
      <w:rPr>
        <w:rFonts w:cs="Times New Roman"/>
      </w:rPr>
    </w:lvl>
    <w:lvl w:ilvl="5">
      <w:start w:val="1"/>
      <w:numFmt w:val="decimal"/>
      <w:pStyle w:val="Ttulo6"/>
      <w:suff w:val="space"/>
      <w:lvlText w:val="%1.%2.%3.%4.%5.%6."/>
      <w:lvlJc w:val="left"/>
      <w:pPr>
        <w:ind w:left="357" w:hanging="357"/>
      </w:pPr>
      <w:rPr>
        <w:rFonts w:cs="Times New Roman"/>
      </w:rPr>
    </w:lvl>
    <w:lvl w:ilvl="6">
      <w:start w:val="1"/>
      <w:numFmt w:val="decimal"/>
      <w:pStyle w:val="Ttulo7"/>
      <w:suff w:val="space"/>
      <w:lvlText w:val="%1.%2.%3.%4.%5.%6.%7."/>
      <w:lvlJc w:val="left"/>
      <w:pPr>
        <w:ind w:left="357" w:hanging="357"/>
      </w:pPr>
      <w:rPr>
        <w:rFonts w:cs="Times New Roman"/>
      </w:rPr>
    </w:lvl>
    <w:lvl w:ilvl="7">
      <w:start w:val="1"/>
      <w:numFmt w:val="decimal"/>
      <w:pStyle w:val="Ttulo8"/>
      <w:suff w:val="space"/>
      <w:lvlText w:val="%1.%2.%3.%4.%5.%6.%7.%8."/>
      <w:lvlJc w:val="left"/>
      <w:pPr>
        <w:ind w:left="357" w:hanging="357"/>
      </w:pPr>
      <w:rPr>
        <w:rFonts w:cs="Times New Roman"/>
      </w:rPr>
    </w:lvl>
    <w:lvl w:ilvl="8">
      <w:start w:val="1"/>
      <w:numFmt w:val="decimal"/>
      <w:pStyle w:val="Ttulo9"/>
      <w:suff w:val="space"/>
      <w:lvlText w:val="%1.%2.%3.%4.%5.%6.%7.%8.%9."/>
      <w:lvlJc w:val="left"/>
      <w:pPr>
        <w:ind w:left="357" w:hanging="357"/>
      </w:pPr>
      <w:rPr>
        <w:rFonts w:cs="Times New Roman"/>
      </w:rPr>
    </w:lvl>
  </w:abstractNum>
  <w:abstractNum w:abstractNumId="15" w15:restartNumberingAfterBreak="0">
    <w:nsid w:val="31664824"/>
    <w:multiLevelType w:val="hybridMultilevel"/>
    <w:tmpl w:val="1592C596"/>
    <w:lvl w:ilvl="0" w:tplc="C8C85DAE">
      <w:start w:val="1"/>
      <w:numFmt w:val="upperRoman"/>
      <w:lvlText w:val="%1."/>
      <w:lvlJc w:val="left"/>
      <w:pPr>
        <w:ind w:left="1080" w:hanging="720"/>
      </w:pPr>
      <w:rPr>
        <w:rFonts w:cs="Times New Roman" w:hint="default"/>
        <w:i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6" w15:restartNumberingAfterBreak="0">
    <w:nsid w:val="36742D09"/>
    <w:multiLevelType w:val="singleLevel"/>
    <w:tmpl w:val="83EECC98"/>
    <w:lvl w:ilvl="0">
      <w:start w:val="1"/>
      <w:numFmt w:val="bullet"/>
      <w:pStyle w:val="Vietanivel1"/>
      <w:lvlText w:val=""/>
      <w:lvlJc w:val="left"/>
      <w:pPr>
        <w:tabs>
          <w:tab w:val="num" w:pos="530"/>
        </w:tabs>
        <w:ind w:left="527" w:hanging="357"/>
      </w:pPr>
      <w:rPr>
        <w:rFonts w:ascii="Symbol" w:hAnsi="Symbol" w:hint="default"/>
        <w:color w:val="auto"/>
      </w:rPr>
    </w:lvl>
  </w:abstractNum>
  <w:abstractNum w:abstractNumId="17" w15:restartNumberingAfterBreak="0">
    <w:nsid w:val="3F0310DC"/>
    <w:multiLevelType w:val="singleLevel"/>
    <w:tmpl w:val="FB80F5E6"/>
    <w:lvl w:ilvl="0">
      <w:start w:val="1"/>
      <w:numFmt w:val="bullet"/>
      <w:pStyle w:val="Vietanivel2"/>
      <w:lvlText w:val=""/>
      <w:lvlJc w:val="left"/>
      <w:pPr>
        <w:tabs>
          <w:tab w:val="num" w:pos="816"/>
        </w:tabs>
        <w:ind w:left="816" w:hanging="362"/>
      </w:pPr>
      <w:rPr>
        <w:rFonts w:ascii="Wingdings" w:hAnsi="Wingdings" w:hint="default"/>
      </w:rPr>
    </w:lvl>
  </w:abstractNum>
  <w:abstractNum w:abstractNumId="18" w15:restartNumberingAfterBreak="0">
    <w:nsid w:val="41535084"/>
    <w:multiLevelType w:val="hybridMultilevel"/>
    <w:tmpl w:val="12FEE0CA"/>
    <w:lvl w:ilvl="0" w:tplc="0C0A000F">
      <w:start w:val="1"/>
      <w:numFmt w:val="decimal"/>
      <w:lvlText w:val="%1."/>
      <w:lvlJc w:val="left"/>
      <w:pPr>
        <w:ind w:left="1020" w:hanging="360"/>
      </w:pPr>
      <w:rPr>
        <w:rFonts w:cs="Times New Roman" w:hint="default"/>
      </w:rPr>
    </w:lvl>
    <w:lvl w:ilvl="1" w:tplc="0C0A0019" w:tentative="1">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19" w15:restartNumberingAfterBreak="0">
    <w:nsid w:val="43596A76"/>
    <w:multiLevelType w:val="singleLevel"/>
    <w:tmpl w:val="6D166D74"/>
    <w:lvl w:ilvl="0">
      <w:start w:val="1"/>
      <w:numFmt w:val="bullet"/>
      <w:pStyle w:val="Vietanivel4"/>
      <w:lvlText w:val=""/>
      <w:lvlJc w:val="left"/>
      <w:pPr>
        <w:tabs>
          <w:tab w:val="num" w:pos="1383"/>
        </w:tabs>
        <w:ind w:left="1383" w:hanging="362"/>
      </w:pPr>
      <w:rPr>
        <w:rFonts w:ascii="Wingdings" w:hAnsi="Wingdings" w:hint="default"/>
        <w:color w:val="auto"/>
      </w:rPr>
    </w:lvl>
  </w:abstractNum>
  <w:abstractNum w:abstractNumId="20" w15:restartNumberingAfterBreak="0">
    <w:nsid w:val="467650F8"/>
    <w:multiLevelType w:val="hybridMultilevel"/>
    <w:tmpl w:val="17FA27C0"/>
    <w:lvl w:ilvl="0" w:tplc="582028AC">
      <w:start w:val="1"/>
      <w:numFmt w:val="decimal"/>
      <w:lvlText w:val="%1."/>
      <w:lvlJc w:val="left"/>
      <w:pPr>
        <w:ind w:left="780" w:hanging="360"/>
      </w:pPr>
      <w:rPr>
        <w:rFonts w:cs="Times New Roman"/>
        <w:i w:val="0"/>
      </w:rPr>
    </w:lvl>
    <w:lvl w:ilvl="1" w:tplc="0C0A0019">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1" w15:restartNumberingAfterBreak="0">
    <w:nsid w:val="47DA3FD3"/>
    <w:multiLevelType w:val="hybridMultilevel"/>
    <w:tmpl w:val="09880B0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2" w15:restartNumberingAfterBreak="0">
    <w:nsid w:val="52136222"/>
    <w:multiLevelType w:val="hybridMultilevel"/>
    <w:tmpl w:val="0554A716"/>
    <w:lvl w:ilvl="0" w:tplc="5100CCBC">
      <w:start w:val="1"/>
      <w:numFmt w:val="lowerLetter"/>
      <w:lvlText w:val="%1)"/>
      <w:lvlJc w:val="left"/>
      <w:pPr>
        <w:ind w:left="960" w:hanging="360"/>
      </w:pPr>
      <w:rPr>
        <w:rFonts w:cs="Times New Roman" w:hint="default"/>
      </w:rPr>
    </w:lvl>
    <w:lvl w:ilvl="1" w:tplc="0C0A0019" w:tentative="1">
      <w:start w:val="1"/>
      <w:numFmt w:val="lowerLetter"/>
      <w:lvlText w:val="%2."/>
      <w:lvlJc w:val="left"/>
      <w:pPr>
        <w:ind w:left="1680" w:hanging="360"/>
      </w:pPr>
      <w:rPr>
        <w:rFonts w:cs="Times New Roman"/>
      </w:rPr>
    </w:lvl>
    <w:lvl w:ilvl="2" w:tplc="0C0A001B" w:tentative="1">
      <w:start w:val="1"/>
      <w:numFmt w:val="lowerRoman"/>
      <w:lvlText w:val="%3."/>
      <w:lvlJc w:val="right"/>
      <w:pPr>
        <w:ind w:left="2400" w:hanging="180"/>
      </w:pPr>
      <w:rPr>
        <w:rFonts w:cs="Times New Roman"/>
      </w:rPr>
    </w:lvl>
    <w:lvl w:ilvl="3" w:tplc="0C0A000F" w:tentative="1">
      <w:start w:val="1"/>
      <w:numFmt w:val="decimal"/>
      <w:lvlText w:val="%4."/>
      <w:lvlJc w:val="left"/>
      <w:pPr>
        <w:ind w:left="3120" w:hanging="360"/>
      </w:pPr>
      <w:rPr>
        <w:rFonts w:cs="Times New Roman"/>
      </w:rPr>
    </w:lvl>
    <w:lvl w:ilvl="4" w:tplc="0C0A0019" w:tentative="1">
      <w:start w:val="1"/>
      <w:numFmt w:val="lowerLetter"/>
      <w:lvlText w:val="%5."/>
      <w:lvlJc w:val="left"/>
      <w:pPr>
        <w:ind w:left="3840" w:hanging="360"/>
      </w:pPr>
      <w:rPr>
        <w:rFonts w:cs="Times New Roman"/>
      </w:rPr>
    </w:lvl>
    <w:lvl w:ilvl="5" w:tplc="0C0A001B" w:tentative="1">
      <w:start w:val="1"/>
      <w:numFmt w:val="lowerRoman"/>
      <w:lvlText w:val="%6."/>
      <w:lvlJc w:val="right"/>
      <w:pPr>
        <w:ind w:left="4560" w:hanging="180"/>
      </w:pPr>
      <w:rPr>
        <w:rFonts w:cs="Times New Roman"/>
      </w:rPr>
    </w:lvl>
    <w:lvl w:ilvl="6" w:tplc="0C0A000F" w:tentative="1">
      <w:start w:val="1"/>
      <w:numFmt w:val="decimal"/>
      <w:lvlText w:val="%7."/>
      <w:lvlJc w:val="left"/>
      <w:pPr>
        <w:ind w:left="5280" w:hanging="360"/>
      </w:pPr>
      <w:rPr>
        <w:rFonts w:cs="Times New Roman"/>
      </w:rPr>
    </w:lvl>
    <w:lvl w:ilvl="7" w:tplc="0C0A0019" w:tentative="1">
      <w:start w:val="1"/>
      <w:numFmt w:val="lowerLetter"/>
      <w:lvlText w:val="%8."/>
      <w:lvlJc w:val="left"/>
      <w:pPr>
        <w:ind w:left="6000" w:hanging="360"/>
      </w:pPr>
      <w:rPr>
        <w:rFonts w:cs="Times New Roman"/>
      </w:rPr>
    </w:lvl>
    <w:lvl w:ilvl="8" w:tplc="0C0A001B" w:tentative="1">
      <w:start w:val="1"/>
      <w:numFmt w:val="lowerRoman"/>
      <w:lvlText w:val="%9."/>
      <w:lvlJc w:val="right"/>
      <w:pPr>
        <w:ind w:left="6720" w:hanging="180"/>
      </w:pPr>
      <w:rPr>
        <w:rFonts w:cs="Times New Roman"/>
      </w:rPr>
    </w:lvl>
  </w:abstractNum>
  <w:abstractNum w:abstractNumId="23" w15:restartNumberingAfterBreak="0">
    <w:nsid w:val="68FD0DC4"/>
    <w:multiLevelType w:val="hybridMultilevel"/>
    <w:tmpl w:val="95926B4C"/>
    <w:lvl w:ilvl="0" w:tplc="582028AC">
      <w:start w:val="1"/>
      <w:numFmt w:val="decimal"/>
      <w:lvlText w:val="%1."/>
      <w:lvlJc w:val="left"/>
      <w:pPr>
        <w:ind w:left="360" w:hanging="360"/>
      </w:pPr>
      <w:rPr>
        <w:rFonts w:cs="Times New Roman"/>
        <w:i w:val="0"/>
      </w:rPr>
    </w:lvl>
    <w:lvl w:ilvl="1" w:tplc="0C0A0019" w:tentative="1">
      <w:start w:val="1"/>
      <w:numFmt w:val="lowerLetter"/>
      <w:lvlText w:val="%2."/>
      <w:lvlJc w:val="left"/>
      <w:pPr>
        <w:ind w:left="1230" w:hanging="360"/>
      </w:pPr>
      <w:rPr>
        <w:rFonts w:cs="Times New Roman"/>
      </w:rPr>
    </w:lvl>
    <w:lvl w:ilvl="2" w:tplc="0C0A001B" w:tentative="1">
      <w:start w:val="1"/>
      <w:numFmt w:val="lowerRoman"/>
      <w:lvlText w:val="%3."/>
      <w:lvlJc w:val="right"/>
      <w:pPr>
        <w:ind w:left="1950" w:hanging="180"/>
      </w:pPr>
      <w:rPr>
        <w:rFonts w:cs="Times New Roman"/>
      </w:rPr>
    </w:lvl>
    <w:lvl w:ilvl="3" w:tplc="0C0A000F" w:tentative="1">
      <w:start w:val="1"/>
      <w:numFmt w:val="decimal"/>
      <w:lvlText w:val="%4."/>
      <w:lvlJc w:val="left"/>
      <w:pPr>
        <w:ind w:left="2670" w:hanging="360"/>
      </w:pPr>
      <w:rPr>
        <w:rFonts w:cs="Times New Roman"/>
      </w:rPr>
    </w:lvl>
    <w:lvl w:ilvl="4" w:tplc="0C0A0019" w:tentative="1">
      <w:start w:val="1"/>
      <w:numFmt w:val="lowerLetter"/>
      <w:lvlText w:val="%5."/>
      <w:lvlJc w:val="left"/>
      <w:pPr>
        <w:ind w:left="3390" w:hanging="360"/>
      </w:pPr>
      <w:rPr>
        <w:rFonts w:cs="Times New Roman"/>
      </w:rPr>
    </w:lvl>
    <w:lvl w:ilvl="5" w:tplc="0C0A001B" w:tentative="1">
      <w:start w:val="1"/>
      <w:numFmt w:val="lowerRoman"/>
      <w:lvlText w:val="%6."/>
      <w:lvlJc w:val="right"/>
      <w:pPr>
        <w:ind w:left="4110" w:hanging="180"/>
      </w:pPr>
      <w:rPr>
        <w:rFonts w:cs="Times New Roman"/>
      </w:rPr>
    </w:lvl>
    <w:lvl w:ilvl="6" w:tplc="0C0A000F" w:tentative="1">
      <w:start w:val="1"/>
      <w:numFmt w:val="decimal"/>
      <w:lvlText w:val="%7."/>
      <w:lvlJc w:val="left"/>
      <w:pPr>
        <w:ind w:left="4830" w:hanging="360"/>
      </w:pPr>
      <w:rPr>
        <w:rFonts w:cs="Times New Roman"/>
      </w:rPr>
    </w:lvl>
    <w:lvl w:ilvl="7" w:tplc="0C0A0019" w:tentative="1">
      <w:start w:val="1"/>
      <w:numFmt w:val="lowerLetter"/>
      <w:lvlText w:val="%8."/>
      <w:lvlJc w:val="left"/>
      <w:pPr>
        <w:ind w:left="5550" w:hanging="360"/>
      </w:pPr>
      <w:rPr>
        <w:rFonts w:cs="Times New Roman"/>
      </w:rPr>
    </w:lvl>
    <w:lvl w:ilvl="8" w:tplc="0C0A001B" w:tentative="1">
      <w:start w:val="1"/>
      <w:numFmt w:val="lowerRoman"/>
      <w:lvlText w:val="%9."/>
      <w:lvlJc w:val="right"/>
      <w:pPr>
        <w:ind w:left="6270" w:hanging="180"/>
      </w:pPr>
      <w:rPr>
        <w:rFonts w:cs="Times New Roman"/>
      </w:rPr>
    </w:lvl>
  </w:abstractNum>
  <w:abstractNum w:abstractNumId="24" w15:restartNumberingAfterBreak="0">
    <w:nsid w:val="77402D19"/>
    <w:multiLevelType w:val="singleLevel"/>
    <w:tmpl w:val="76AAF120"/>
    <w:lvl w:ilvl="0">
      <w:start w:val="1"/>
      <w:numFmt w:val="bullet"/>
      <w:pStyle w:val="Vietanivel6"/>
      <w:lvlText w:val=""/>
      <w:lvlJc w:val="left"/>
      <w:pPr>
        <w:tabs>
          <w:tab w:val="num" w:pos="1950"/>
        </w:tabs>
        <w:ind w:left="1950" w:hanging="362"/>
      </w:pPr>
      <w:rPr>
        <w:rFonts w:ascii="Wingdings" w:hAnsi="Wingdings" w:hint="default"/>
      </w:rPr>
    </w:lvl>
  </w:abstractNum>
  <w:abstractNum w:abstractNumId="25" w15:restartNumberingAfterBreak="0">
    <w:nsid w:val="774970C6"/>
    <w:multiLevelType w:val="singleLevel"/>
    <w:tmpl w:val="8CE22D38"/>
    <w:lvl w:ilvl="0">
      <w:start w:val="1"/>
      <w:numFmt w:val="bullet"/>
      <w:pStyle w:val="Vietanivel5"/>
      <w:lvlText w:val=""/>
      <w:lvlJc w:val="left"/>
      <w:pPr>
        <w:tabs>
          <w:tab w:val="num" w:pos="1667"/>
        </w:tabs>
        <w:ind w:left="1667" w:hanging="363"/>
      </w:pPr>
      <w:rPr>
        <w:rFonts w:ascii="Wingdings" w:hAnsi="Wingdings" w:hint="default"/>
      </w:rPr>
    </w:lvl>
  </w:abstractNum>
  <w:num w:numId="1">
    <w:abstractNumId w:val="9"/>
  </w:num>
  <w:num w:numId="2">
    <w:abstractNumId w:val="5"/>
  </w:num>
  <w:num w:numId="3">
    <w:abstractNumId w:val="0"/>
  </w:num>
  <w:num w:numId="4">
    <w:abstractNumId w:val="7"/>
  </w:num>
  <w:num w:numId="5">
    <w:abstractNumId w:val="6"/>
  </w:num>
  <w:num w:numId="6">
    <w:abstractNumId w:val="4"/>
  </w:num>
  <w:num w:numId="7">
    <w:abstractNumId w:val="8"/>
  </w:num>
  <w:num w:numId="8">
    <w:abstractNumId w:val="3"/>
  </w:num>
  <w:num w:numId="9">
    <w:abstractNumId w:val="2"/>
  </w:num>
  <w:num w:numId="10">
    <w:abstractNumId w:val="1"/>
  </w:num>
  <w:num w:numId="11">
    <w:abstractNumId w:val="16"/>
  </w:num>
  <w:num w:numId="12">
    <w:abstractNumId w:val="11"/>
  </w:num>
  <w:num w:numId="13">
    <w:abstractNumId w:val="19"/>
  </w:num>
  <w:num w:numId="14">
    <w:abstractNumId w:val="25"/>
  </w:num>
  <w:num w:numId="15">
    <w:abstractNumId w:val="24"/>
  </w:num>
  <w:num w:numId="16">
    <w:abstractNumId w:val="17"/>
  </w:num>
  <w:num w:numId="17">
    <w:abstractNumId w:val="14"/>
  </w:num>
  <w:num w:numId="18">
    <w:abstractNumId w:val="20"/>
  </w:num>
  <w:num w:numId="19">
    <w:abstractNumId w:val="21"/>
  </w:num>
  <w:num w:numId="20">
    <w:abstractNumId w:val="10"/>
  </w:num>
  <w:num w:numId="21">
    <w:abstractNumId w:val="12"/>
  </w:num>
  <w:num w:numId="22">
    <w:abstractNumId w:val="13"/>
  </w:num>
  <w:num w:numId="23">
    <w:abstractNumId w:val="23"/>
  </w:num>
  <w:num w:numId="24">
    <w:abstractNumId w:val="22"/>
  </w:num>
  <w:num w:numId="25">
    <w:abstractNumId w:val="18"/>
  </w:num>
  <w:num w:numId="26">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163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7EA"/>
    <w:rsid w:val="0000135A"/>
    <w:rsid w:val="00001EAE"/>
    <w:rsid w:val="00017A2B"/>
    <w:rsid w:val="00030FD3"/>
    <w:rsid w:val="00046588"/>
    <w:rsid w:val="0004678B"/>
    <w:rsid w:val="000535DE"/>
    <w:rsid w:val="00055E77"/>
    <w:rsid w:val="00056F61"/>
    <w:rsid w:val="0005765D"/>
    <w:rsid w:val="00062476"/>
    <w:rsid w:val="00062EA2"/>
    <w:rsid w:val="00072149"/>
    <w:rsid w:val="00077111"/>
    <w:rsid w:val="00081478"/>
    <w:rsid w:val="000817EE"/>
    <w:rsid w:val="00084718"/>
    <w:rsid w:val="0008701C"/>
    <w:rsid w:val="000872F2"/>
    <w:rsid w:val="00090DBA"/>
    <w:rsid w:val="000919E6"/>
    <w:rsid w:val="00091ED7"/>
    <w:rsid w:val="00092798"/>
    <w:rsid w:val="0009671E"/>
    <w:rsid w:val="000A049C"/>
    <w:rsid w:val="000A21DC"/>
    <w:rsid w:val="000A479C"/>
    <w:rsid w:val="000A65D8"/>
    <w:rsid w:val="000B2625"/>
    <w:rsid w:val="000B40D2"/>
    <w:rsid w:val="000B7A54"/>
    <w:rsid w:val="000C0451"/>
    <w:rsid w:val="000C3311"/>
    <w:rsid w:val="000D1B30"/>
    <w:rsid w:val="000D1EF1"/>
    <w:rsid w:val="000D234E"/>
    <w:rsid w:val="000D72C5"/>
    <w:rsid w:val="000E5B16"/>
    <w:rsid w:val="000E637E"/>
    <w:rsid w:val="000E764B"/>
    <w:rsid w:val="000F0494"/>
    <w:rsid w:val="000F25F8"/>
    <w:rsid w:val="000F69A4"/>
    <w:rsid w:val="00100DEB"/>
    <w:rsid w:val="00103EE2"/>
    <w:rsid w:val="0010577A"/>
    <w:rsid w:val="001076C6"/>
    <w:rsid w:val="001129E0"/>
    <w:rsid w:val="00115B73"/>
    <w:rsid w:val="00116A38"/>
    <w:rsid w:val="00117AC3"/>
    <w:rsid w:val="001201D9"/>
    <w:rsid w:val="00122213"/>
    <w:rsid w:val="00122D65"/>
    <w:rsid w:val="0012736D"/>
    <w:rsid w:val="00127AFB"/>
    <w:rsid w:val="001316D4"/>
    <w:rsid w:val="001329BC"/>
    <w:rsid w:val="001371D7"/>
    <w:rsid w:val="00141B48"/>
    <w:rsid w:val="0014239A"/>
    <w:rsid w:val="00142581"/>
    <w:rsid w:val="00143EA3"/>
    <w:rsid w:val="00150D50"/>
    <w:rsid w:val="001577A6"/>
    <w:rsid w:val="00160798"/>
    <w:rsid w:val="001671F8"/>
    <w:rsid w:val="00173816"/>
    <w:rsid w:val="0017558A"/>
    <w:rsid w:val="00192B9E"/>
    <w:rsid w:val="0019392A"/>
    <w:rsid w:val="00195EB5"/>
    <w:rsid w:val="00197A1B"/>
    <w:rsid w:val="001A186B"/>
    <w:rsid w:val="001A47D0"/>
    <w:rsid w:val="001A5B4C"/>
    <w:rsid w:val="001A5BF6"/>
    <w:rsid w:val="001B118E"/>
    <w:rsid w:val="001B47F9"/>
    <w:rsid w:val="001B6A0E"/>
    <w:rsid w:val="001C1B2F"/>
    <w:rsid w:val="001C27E4"/>
    <w:rsid w:val="001C29FD"/>
    <w:rsid w:val="001C55A5"/>
    <w:rsid w:val="001C5AE6"/>
    <w:rsid w:val="001D1200"/>
    <w:rsid w:val="001D43D7"/>
    <w:rsid w:val="001D543C"/>
    <w:rsid w:val="001D6928"/>
    <w:rsid w:val="001E18A3"/>
    <w:rsid w:val="001F3A65"/>
    <w:rsid w:val="002024F3"/>
    <w:rsid w:val="00211103"/>
    <w:rsid w:val="002136B2"/>
    <w:rsid w:val="00213AE5"/>
    <w:rsid w:val="00215432"/>
    <w:rsid w:val="00220F31"/>
    <w:rsid w:val="00226598"/>
    <w:rsid w:val="00232E1F"/>
    <w:rsid w:val="0024159F"/>
    <w:rsid w:val="002478C6"/>
    <w:rsid w:val="0025124F"/>
    <w:rsid w:val="002571FE"/>
    <w:rsid w:val="002717F6"/>
    <w:rsid w:val="00277E54"/>
    <w:rsid w:val="0028067B"/>
    <w:rsid w:val="00283EA8"/>
    <w:rsid w:val="002849E7"/>
    <w:rsid w:val="00290408"/>
    <w:rsid w:val="00297EEB"/>
    <w:rsid w:val="002A46AD"/>
    <w:rsid w:val="002A7C50"/>
    <w:rsid w:val="002B0869"/>
    <w:rsid w:val="002B250B"/>
    <w:rsid w:val="002B2B36"/>
    <w:rsid w:val="002C335A"/>
    <w:rsid w:val="002C5320"/>
    <w:rsid w:val="002D07B7"/>
    <w:rsid w:val="002D4627"/>
    <w:rsid w:val="002D4E07"/>
    <w:rsid w:val="002D63BA"/>
    <w:rsid w:val="002D6A1A"/>
    <w:rsid w:val="002E0C81"/>
    <w:rsid w:val="002E1526"/>
    <w:rsid w:val="002F1AD0"/>
    <w:rsid w:val="002F24E9"/>
    <w:rsid w:val="00303673"/>
    <w:rsid w:val="003050E6"/>
    <w:rsid w:val="00311C11"/>
    <w:rsid w:val="003149C7"/>
    <w:rsid w:val="00315093"/>
    <w:rsid w:val="0031569B"/>
    <w:rsid w:val="003216DC"/>
    <w:rsid w:val="00321D2D"/>
    <w:rsid w:val="0033576E"/>
    <w:rsid w:val="003366AA"/>
    <w:rsid w:val="00337EB0"/>
    <w:rsid w:val="00342941"/>
    <w:rsid w:val="00347E32"/>
    <w:rsid w:val="00354AA2"/>
    <w:rsid w:val="00354E56"/>
    <w:rsid w:val="00357CE5"/>
    <w:rsid w:val="00362D5A"/>
    <w:rsid w:val="00365C13"/>
    <w:rsid w:val="00366292"/>
    <w:rsid w:val="003715A2"/>
    <w:rsid w:val="00373726"/>
    <w:rsid w:val="003744C9"/>
    <w:rsid w:val="00375389"/>
    <w:rsid w:val="00375FE9"/>
    <w:rsid w:val="003815B8"/>
    <w:rsid w:val="00393F34"/>
    <w:rsid w:val="003942D7"/>
    <w:rsid w:val="0039471E"/>
    <w:rsid w:val="003950B0"/>
    <w:rsid w:val="00396DE7"/>
    <w:rsid w:val="003A7A88"/>
    <w:rsid w:val="003B0C6C"/>
    <w:rsid w:val="003B21C7"/>
    <w:rsid w:val="003B29A1"/>
    <w:rsid w:val="003B3E0E"/>
    <w:rsid w:val="003B4F93"/>
    <w:rsid w:val="003B53CD"/>
    <w:rsid w:val="003C30D1"/>
    <w:rsid w:val="003C47B0"/>
    <w:rsid w:val="003D0453"/>
    <w:rsid w:val="003D43FB"/>
    <w:rsid w:val="003D51D2"/>
    <w:rsid w:val="003D5755"/>
    <w:rsid w:val="003D62E9"/>
    <w:rsid w:val="003E3636"/>
    <w:rsid w:val="003E571D"/>
    <w:rsid w:val="003F1381"/>
    <w:rsid w:val="003F1804"/>
    <w:rsid w:val="003F18AC"/>
    <w:rsid w:val="003F259D"/>
    <w:rsid w:val="003F3191"/>
    <w:rsid w:val="003F637D"/>
    <w:rsid w:val="004020EC"/>
    <w:rsid w:val="00412835"/>
    <w:rsid w:val="00412BCC"/>
    <w:rsid w:val="00413BAE"/>
    <w:rsid w:val="004206DB"/>
    <w:rsid w:val="0042260B"/>
    <w:rsid w:val="00422EA5"/>
    <w:rsid w:val="0042424C"/>
    <w:rsid w:val="0042577C"/>
    <w:rsid w:val="00431D02"/>
    <w:rsid w:val="00431F1B"/>
    <w:rsid w:val="00444FE0"/>
    <w:rsid w:val="00456320"/>
    <w:rsid w:val="004651D0"/>
    <w:rsid w:val="004719A8"/>
    <w:rsid w:val="00472E60"/>
    <w:rsid w:val="00475672"/>
    <w:rsid w:val="00475FFB"/>
    <w:rsid w:val="0048125F"/>
    <w:rsid w:val="00487728"/>
    <w:rsid w:val="00493FF9"/>
    <w:rsid w:val="00495A97"/>
    <w:rsid w:val="004A069A"/>
    <w:rsid w:val="004A668B"/>
    <w:rsid w:val="004A66B0"/>
    <w:rsid w:val="004B45E3"/>
    <w:rsid w:val="004B6F03"/>
    <w:rsid w:val="004B7662"/>
    <w:rsid w:val="004C565F"/>
    <w:rsid w:val="004C748D"/>
    <w:rsid w:val="004D02E9"/>
    <w:rsid w:val="004D3D3D"/>
    <w:rsid w:val="004D69F4"/>
    <w:rsid w:val="004E230E"/>
    <w:rsid w:val="004E2EA6"/>
    <w:rsid w:val="004E3443"/>
    <w:rsid w:val="004E7CCD"/>
    <w:rsid w:val="0050037B"/>
    <w:rsid w:val="00500C66"/>
    <w:rsid w:val="005032E3"/>
    <w:rsid w:val="00504F7A"/>
    <w:rsid w:val="00506993"/>
    <w:rsid w:val="00515FC4"/>
    <w:rsid w:val="00516310"/>
    <w:rsid w:val="005170A1"/>
    <w:rsid w:val="00521BF4"/>
    <w:rsid w:val="0052768A"/>
    <w:rsid w:val="00532BFA"/>
    <w:rsid w:val="00536366"/>
    <w:rsid w:val="005431F6"/>
    <w:rsid w:val="00555D43"/>
    <w:rsid w:val="005561F0"/>
    <w:rsid w:val="00557629"/>
    <w:rsid w:val="00557BC8"/>
    <w:rsid w:val="00560664"/>
    <w:rsid w:val="00565C84"/>
    <w:rsid w:val="00565FC7"/>
    <w:rsid w:val="00566522"/>
    <w:rsid w:val="00572B7E"/>
    <w:rsid w:val="005742C5"/>
    <w:rsid w:val="00574790"/>
    <w:rsid w:val="00577B72"/>
    <w:rsid w:val="00582A17"/>
    <w:rsid w:val="005A0C84"/>
    <w:rsid w:val="005A2617"/>
    <w:rsid w:val="005A6965"/>
    <w:rsid w:val="005A6E72"/>
    <w:rsid w:val="005B2431"/>
    <w:rsid w:val="005B7D5A"/>
    <w:rsid w:val="005C2336"/>
    <w:rsid w:val="005C7EE7"/>
    <w:rsid w:val="005D007E"/>
    <w:rsid w:val="005D1BF8"/>
    <w:rsid w:val="005D2A2E"/>
    <w:rsid w:val="005D300C"/>
    <w:rsid w:val="005D4EAC"/>
    <w:rsid w:val="005D51F9"/>
    <w:rsid w:val="005D751A"/>
    <w:rsid w:val="005D7EB1"/>
    <w:rsid w:val="005E0E3E"/>
    <w:rsid w:val="005E3A19"/>
    <w:rsid w:val="005E6EB6"/>
    <w:rsid w:val="005F49AB"/>
    <w:rsid w:val="005F6F9E"/>
    <w:rsid w:val="006012B8"/>
    <w:rsid w:val="0060137A"/>
    <w:rsid w:val="00606D1E"/>
    <w:rsid w:val="00607893"/>
    <w:rsid w:val="00613554"/>
    <w:rsid w:val="006161D7"/>
    <w:rsid w:val="006245EC"/>
    <w:rsid w:val="00624CDF"/>
    <w:rsid w:val="0062514C"/>
    <w:rsid w:val="006302D8"/>
    <w:rsid w:val="00631F4A"/>
    <w:rsid w:val="006369E1"/>
    <w:rsid w:val="00647A83"/>
    <w:rsid w:val="00647AC4"/>
    <w:rsid w:val="00655F3A"/>
    <w:rsid w:val="0065653A"/>
    <w:rsid w:val="00657EF0"/>
    <w:rsid w:val="00664951"/>
    <w:rsid w:val="0067166D"/>
    <w:rsid w:val="00671855"/>
    <w:rsid w:val="00680629"/>
    <w:rsid w:val="00682A90"/>
    <w:rsid w:val="00683BA1"/>
    <w:rsid w:val="0068582B"/>
    <w:rsid w:val="006909ED"/>
    <w:rsid w:val="006931B0"/>
    <w:rsid w:val="006967D2"/>
    <w:rsid w:val="006A1153"/>
    <w:rsid w:val="006A2978"/>
    <w:rsid w:val="006B193E"/>
    <w:rsid w:val="006B2201"/>
    <w:rsid w:val="006B2789"/>
    <w:rsid w:val="006B5595"/>
    <w:rsid w:val="006B580F"/>
    <w:rsid w:val="006C1BEF"/>
    <w:rsid w:val="006C614A"/>
    <w:rsid w:val="006D12E0"/>
    <w:rsid w:val="006D1F52"/>
    <w:rsid w:val="006D2FA5"/>
    <w:rsid w:val="006E0C9C"/>
    <w:rsid w:val="006E40B8"/>
    <w:rsid w:val="006E76ED"/>
    <w:rsid w:val="006F21AC"/>
    <w:rsid w:val="006F375A"/>
    <w:rsid w:val="006F604C"/>
    <w:rsid w:val="006F77AF"/>
    <w:rsid w:val="00700580"/>
    <w:rsid w:val="00701381"/>
    <w:rsid w:val="00701592"/>
    <w:rsid w:val="00702AB8"/>
    <w:rsid w:val="00703F4F"/>
    <w:rsid w:val="007041DE"/>
    <w:rsid w:val="007201C6"/>
    <w:rsid w:val="00725E1C"/>
    <w:rsid w:val="00731849"/>
    <w:rsid w:val="007336E8"/>
    <w:rsid w:val="007344BD"/>
    <w:rsid w:val="00736923"/>
    <w:rsid w:val="00740697"/>
    <w:rsid w:val="00742BC4"/>
    <w:rsid w:val="00745DBA"/>
    <w:rsid w:val="00746F0F"/>
    <w:rsid w:val="007608DD"/>
    <w:rsid w:val="00763C65"/>
    <w:rsid w:val="00766E9D"/>
    <w:rsid w:val="00775F7D"/>
    <w:rsid w:val="00776646"/>
    <w:rsid w:val="0078505E"/>
    <w:rsid w:val="00791089"/>
    <w:rsid w:val="0079246C"/>
    <w:rsid w:val="007A4BCE"/>
    <w:rsid w:val="007B0EF1"/>
    <w:rsid w:val="007B3578"/>
    <w:rsid w:val="007B38A1"/>
    <w:rsid w:val="007B74AC"/>
    <w:rsid w:val="007C0BA5"/>
    <w:rsid w:val="007C3D2B"/>
    <w:rsid w:val="007C415B"/>
    <w:rsid w:val="007C5B2A"/>
    <w:rsid w:val="007C7D36"/>
    <w:rsid w:val="007D08CA"/>
    <w:rsid w:val="007D316B"/>
    <w:rsid w:val="007D469E"/>
    <w:rsid w:val="007D698C"/>
    <w:rsid w:val="007E095A"/>
    <w:rsid w:val="007E4A85"/>
    <w:rsid w:val="007E70AD"/>
    <w:rsid w:val="007F59D1"/>
    <w:rsid w:val="00800987"/>
    <w:rsid w:val="00806690"/>
    <w:rsid w:val="00810198"/>
    <w:rsid w:val="00811798"/>
    <w:rsid w:val="00815787"/>
    <w:rsid w:val="00817B9D"/>
    <w:rsid w:val="00820538"/>
    <w:rsid w:val="008217B4"/>
    <w:rsid w:val="0082308C"/>
    <w:rsid w:val="00823920"/>
    <w:rsid w:val="00825CEF"/>
    <w:rsid w:val="0083018D"/>
    <w:rsid w:val="00830795"/>
    <w:rsid w:val="0084438D"/>
    <w:rsid w:val="00846098"/>
    <w:rsid w:val="00852855"/>
    <w:rsid w:val="00853689"/>
    <w:rsid w:val="0085737A"/>
    <w:rsid w:val="008627EA"/>
    <w:rsid w:val="00863A6D"/>
    <w:rsid w:val="0086478F"/>
    <w:rsid w:val="0087492C"/>
    <w:rsid w:val="008761B8"/>
    <w:rsid w:val="008765C7"/>
    <w:rsid w:val="00877EDE"/>
    <w:rsid w:val="0088048A"/>
    <w:rsid w:val="008826DF"/>
    <w:rsid w:val="008826FF"/>
    <w:rsid w:val="00885BCF"/>
    <w:rsid w:val="0089466A"/>
    <w:rsid w:val="008A0A9C"/>
    <w:rsid w:val="008A305F"/>
    <w:rsid w:val="008B47EE"/>
    <w:rsid w:val="008B6430"/>
    <w:rsid w:val="008B6C74"/>
    <w:rsid w:val="008B7623"/>
    <w:rsid w:val="008C028B"/>
    <w:rsid w:val="008C20EA"/>
    <w:rsid w:val="008C32C2"/>
    <w:rsid w:val="008C3B49"/>
    <w:rsid w:val="008C42BC"/>
    <w:rsid w:val="008D5A63"/>
    <w:rsid w:val="008E0F62"/>
    <w:rsid w:val="008E1070"/>
    <w:rsid w:val="008E1AA6"/>
    <w:rsid w:val="008F25C0"/>
    <w:rsid w:val="008F2EF8"/>
    <w:rsid w:val="008F45E6"/>
    <w:rsid w:val="00910E52"/>
    <w:rsid w:val="00913B73"/>
    <w:rsid w:val="009143CB"/>
    <w:rsid w:val="0092159B"/>
    <w:rsid w:val="00921B1D"/>
    <w:rsid w:val="00923B8E"/>
    <w:rsid w:val="00926A7B"/>
    <w:rsid w:val="00940C68"/>
    <w:rsid w:val="009448DF"/>
    <w:rsid w:val="00944E7F"/>
    <w:rsid w:val="0095536C"/>
    <w:rsid w:val="00963D72"/>
    <w:rsid w:val="00973092"/>
    <w:rsid w:val="00974909"/>
    <w:rsid w:val="00975EB0"/>
    <w:rsid w:val="009772D7"/>
    <w:rsid w:val="00983B06"/>
    <w:rsid w:val="0098656C"/>
    <w:rsid w:val="00986B6A"/>
    <w:rsid w:val="0098760F"/>
    <w:rsid w:val="00987689"/>
    <w:rsid w:val="00990A82"/>
    <w:rsid w:val="00993E69"/>
    <w:rsid w:val="00994D78"/>
    <w:rsid w:val="00996DF8"/>
    <w:rsid w:val="0099767C"/>
    <w:rsid w:val="009A0477"/>
    <w:rsid w:val="009A0A53"/>
    <w:rsid w:val="009A6F55"/>
    <w:rsid w:val="009B0062"/>
    <w:rsid w:val="009B52A7"/>
    <w:rsid w:val="009C6B38"/>
    <w:rsid w:val="009C718A"/>
    <w:rsid w:val="009D053F"/>
    <w:rsid w:val="009D5F63"/>
    <w:rsid w:val="009E1F61"/>
    <w:rsid w:val="009F1F58"/>
    <w:rsid w:val="009F4F17"/>
    <w:rsid w:val="009F537D"/>
    <w:rsid w:val="009F7D1F"/>
    <w:rsid w:val="009F7FDA"/>
    <w:rsid w:val="00A16EAA"/>
    <w:rsid w:val="00A259AF"/>
    <w:rsid w:val="00A26CE2"/>
    <w:rsid w:val="00A31597"/>
    <w:rsid w:val="00A31CE3"/>
    <w:rsid w:val="00A3213B"/>
    <w:rsid w:val="00A36823"/>
    <w:rsid w:val="00A37102"/>
    <w:rsid w:val="00A41AC4"/>
    <w:rsid w:val="00A46C0A"/>
    <w:rsid w:val="00A5407E"/>
    <w:rsid w:val="00A561EC"/>
    <w:rsid w:val="00A63C03"/>
    <w:rsid w:val="00A6537B"/>
    <w:rsid w:val="00A6573A"/>
    <w:rsid w:val="00A672F8"/>
    <w:rsid w:val="00A7008A"/>
    <w:rsid w:val="00A718FE"/>
    <w:rsid w:val="00A81FD0"/>
    <w:rsid w:val="00A828B0"/>
    <w:rsid w:val="00A82F2E"/>
    <w:rsid w:val="00A8394F"/>
    <w:rsid w:val="00A91863"/>
    <w:rsid w:val="00AA3B12"/>
    <w:rsid w:val="00AA3DCE"/>
    <w:rsid w:val="00AA65A7"/>
    <w:rsid w:val="00AA6913"/>
    <w:rsid w:val="00AB2DF7"/>
    <w:rsid w:val="00AB52FA"/>
    <w:rsid w:val="00AC1AAD"/>
    <w:rsid w:val="00AC639F"/>
    <w:rsid w:val="00AC6C54"/>
    <w:rsid w:val="00AD67AE"/>
    <w:rsid w:val="00AE0FDA"/>
    <w:rsid w:val="00AE7E10"/>
    <w:rsid w:val="00AF3C40"/>
    <w:rsid w:val="00AF6AF2"/>
    <w:rsid w:val="00AF7151"/>
    <w:rsid w:val="00B02518"/>
    <w:rsid w:val="00B02A1B"/>
    <w:rsid w:val="00B13C37"/>
    <w:rsid w:val="00B15F68"/>
    <w:rsid w:val="00B17245"/>
    <w:rsid w:val="00B21BED"/>
    <w:rsid w:val="00B259B7"/>
    <w:rsid w:val="00B3467A"/>
    <w:rsid w:val="00B422E4"/>
    <w:rsid w:val="00B44231"/>
    <w:rsid w:val="00B456DE"/>
    <w:rsid w:val="00B45D94"/>
    <w:rsid w:val="00B45EF1"/>
    <w:rsid w:val="00B538B7"/>
    <w:rsid w:val="00B53A46"/>
    <w:rsid w:val="00B64EB8"/>
    <w:rsid w:val="00B658CC"/>
    <w:rsid w:val="00B67A3C"/>
    <w:rsid w:val="00B71C31"/>
    <w:rsid w:val="00B73FB7"/>
    <w:rsid w:val="00B74F36"/>
    <w:rsid w:val="00B7533C"/>
    <w:rsid w:val="00B80851"/>
    <w:rsid w:val="00B828EF"/>
    <w:rsid w:val="00B863B4"/>
    <w:rsid w:val="00B9501D"/>
    <w:rsid w:val="00B95B49"/>
    <w:rsid w:val="00BA2D59"/>
    <w:rsid w:val="00BA2DD3"/>
    <w:rsid w:val="00BB0398"/>
    <w:rsid w:val="00BB188D"/>
    <w:rsid w:val="00BB3959"/>
    <w:rsid w:val="00BB7C66"/>
    <w:rsid w:val="00BC2715"/>
    <w:rsid w:val="00BD63B9"/>
    <w:rsid w:val="00BE1066"/>
    <w:rsid w:val="00BE22A5"/>
    <w:rsid w:val="00BE2C00"/>
    <w:rsid w:val="00BF0DED"/>
    <w:rsid w:val="00C03F95"/>
    <w:rsid w:val="00C05C41"/>
    <w:rsid w:val="00C1052A"/>
    <w:rsid w:val="00C1119F"/>
    <w:rsid w:val="00C125C9"/>
    <w:rsid w:val="00C15FD0"/>
    <w:rsid w:val="00C2281A"/>
    <w:rsid w:val="00C241C4"/>
    <w:rsid w:val="00C27F40"/>
    <w:rsid w:val="00C31912"/>
    <w:rsid w:val="00C33475"/>
    <w:rsid w:val="00C45B2F"/>
    <w:rsid w:val="00C464D7"/>
    <w:rsid w:val="00C5000F"/>
    <w:rsid w:val="00C51036"/>
    <w:rsid w:val="00C510B8"/>
    <w:rsid w:val="00C62DCF"/>
    <w:rsid w:val="00C65304"/>
    <w:rsid w:val="00C6757C"/>
    <w:rsid w:val="00C71568"/>
    <w:rsid w:val="00C71FEF"/>
    <w:rsid w:val="00C77A01"/>
    <w:rsid w:val="00C851FA"/>
    <w:rsid w:val="00C86093"/>
    <w:rsid w:val="00CA40A8"/>
    <w:rsid w:val="00CB1765"/>
    <w:rsid w:val="00CB3EEE"/>
    <w:rsid w:val="00CB6508"/>
    <w:rsid w:val="00CC5EEF"/>
    <w:rsid w:val="00CC6E86"/>
    <w:rsid w:val="00CD6077"/>
    <w:rsid w:val="00CE38A3"/>
    <w:rsid w:val="00CE4D3D"/>
    <w:rsid w:val="00CF496A"/>
    <w:rsid w:val="00CF55C1"/>
    <w:rsid w:val="00CF677C"/>
    <w:rsid w:val="00D004B5"/>
    <w:rsid w:val="00D04701"/>
    <w:rsid w:val="00D0534A"/>
    <w:rsid w:val="00D06126"/>
    <w:rsid w:val="00D06219"/>
    <w:rsid w:val="00D06E0A"/>
    <w:rsid w:val="00D12391"/>
    <w:rsid w:val="00D126B5"/>
    <w:rsid w:val="00D137A0"/>
    <w:rsid w:val="00D15735"/>
    <w:rsid w:val="00D1756F"/>
    <w:rsid w:val="00D20FB5"/>
    <w:rsid w:val="00D223D9"/>
    <w:rsid w:val="00D24593"/>
    <w:rsid w:val="00D34FB7"/>
    <w:rsid w:val="00D41C37"/>
    <w:rsid w:val="00D431E2"/>
    <w:rsid w:val="00D432BF"/>
    <w:rsid w:val="00D529A0"/>
    <w:rsid w:val="00D564D2"/>
    <w:rsid w:val="00D60B69"/>
    <w:rsid w:val="00D66A37"/>
    <w:rsid w:val="00D74C17"/>
    <w:rsid w:val="00D75E0F"/>
    <w:rsid w:val="00D761B1"/>
    <w:rsid w:val="00D7646C"/>
    <w:rsid w:val="00D82AF2"/>
    <w:rsid w:val="00D8650A"/>
    <w:rsid w:val="00D91351"/>
    <w:rsid w:val="00D916DE"/>
    <w:rsid w:val="00D9196B"/>
    <w:rsid w:val="00D92303"/>
    <w:rsid w:val="00D94BBB"/>
    <w:rsid w:val="00D95374"/>
    <w:rsid w:val="00D96041"/>
    <w:rsid w:val="00D97679"/>
    <w:rsid w:val="00DB7149"/>
    <w:rsid w:val="00DB7FA0"/>
    <w:rsid w:val="00DC3D1B"/>
    <w:rsid w:val="00DD5563"/>
    <w:rsid w:val="00DD6991"/>
    <w:rsid w:val="00DD6B55"/>
    <w:rsid w:val="00DE613F"/>
    <w:rsid w:val="00DF25FF"/>
    <w:rsid w:val="00DF2D07"/>
    <w:rsid w:val="00E04210"/>
    <w:rsid w:val="00E07E18"/>
    <w:rsid w:val="00E1334F"/>
    <w:rsid w:val="00E1694F"/>
    <w:rsid w:val="00E236F0"/>
    <w:rsid w:val="00E24D4F"/>
    <w:rsid w:val="00E25444"/>
    <w:rsid w:val="00E25BAC"/>
    <w:rsid w:val="00E315DE"/>
    <w:rsid w:val="00E34BCA"/>
    <w:rsid w:val="00E37C54"/>
    <w:rsid w:val="00E420A2"/>
    <w:rsid w:val="00E4302E"/>
    <w:rsid w:val="00E4395F"/>
    <w:rsid w:val="00E450C6"/>
    <w:rsid w:val="00E55728"/>
    <w:rsid w:val="00E563E0"/>
    <w:rsid w:val="00E56BB6"/>
    <w:rsid w:val="00E63637"/>
    <w:rsid w:val="00E6500F"/>
    <w:rsid w:val="00E701AB"/>
    <w:rsid w:val="00E709D7"/>
    <w:rsid w:val="00E75119"/>
    <w:rsid w:val="00E752EA"/>
    <w:rsid w:val="00E760A1"/>
    <w:rsid w:val="00E772ED"/>
    <w:rsid w:val="00E7778F"/>
    <w:rsid w:val="00E83C8E"/>
    <w:rsid w:val="00E90438"/>
    <w:rsid w:val="00E9097E"/>
    <w:rsid w:val="00E91C2A"/>
    <w:rsid w:val="00EA029D"/>
    <w:rsid w:val="00EA0F33"/>
    <w:rsid w:val="00EA6A67"/>
    <w:rsid w:val="00EA7A20"/>
    <w:rsid w:val="00EB180C"/>
    <w:rsid w:val="00EB7B46"/>
    <w:rsid w:val="00EB7C76"/>
    <w:rsid w:val="00EC1D4A"/>
    <w:rsid w:val="00EC771C"/>
    <w:rsid w:val="00EC7D7C"/>
    <w:rsid w:val="00ED2DD9"/>
    <w:rsid w:val="00EE1986"/>
    <w:rsid w:val="00EE4B29"/>
    <w:rsid w:val="00EF0716"/>
    <w:rsid w:val="00EF3492"/>
    <w:rsid w:val="00F01AD2"/>
    <w:rsid w:val="00F02AF1"/>
    <w:rsid w:val="00F0654B"/>
    <w:rsid w:val="00F06698"/>
    <w:rsid w:val="00F163D6"/>
    <w:rsid w:val="00F1762D"/>
    <w:rsid w:val="00F23804"/>
    <w:rsid w:val="00F25872"/>
    <w:rsid w:val="00F2674B"/>
    <w:rsid w:val="00F30E98"/>
    <w:rsid w:val="00F317E4"/>
    <w:rsid w:val="00F43317"/>
    <w:rsid w:val="00F44959"/>
    <w:rsid w:val="00F50699"/>
    <w:rsid w:val="00F74108"/>
    <w:rsid w:val="00F770CA"/>
    <w:rsid w:val="00F84DD5"/>
    <w:rsid w:val="00F84EC2"/>
    <w:rsid w:val="00F86258"/>
    <w:rsid w:val="00F9131D"/>
    <w:rsid w:val="00F915FE"/>
    <w:rsid w:val="00F94D96"/>
    <w:rsid w:val="00F953CF"/>
    <w:rsid w:val="00FA36D3"/>
    <w:rsid w:val="00FB28D5"/>
    <w:rsid w:val="00FC030F"/>
    <w:rsid w:val="00FC2FA9"/>
    <w:rsid w:val="00FC6583"/>
    <w:rsid w:val="00FD0DD1"/>
    <w:rsid w:val="00FD7633"/>
    <w:rsid w:val="00FE6796"/>
    <w:rsid w:val="00FE7E80"/>
    <w:rsid w:val="00FF3077"/>
    <w:rsid w:val="00FF3B9D"/>
    <w:rsid w:val="00FF7647"/>
    <w:rsid w:val="00FF7C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efaultImageDpi w14:val="0"/>
  <w15:docId w15:val="{915E07A1-C70F-4FF3-93B2-A2254145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uiPriority="0"/>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Title" w:uiPriority="10" w:qFormat="1"/>
    <w:lsdException w:name="Closing" w:semiHidden="1" w:unhideWhenUsed="1"/>
    <w:lsdException w:name="Signature"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61EC"/>
    <w:pPr>
      <w:autoSpaceDE w:val="0"/>
      <w:autoSpaceDN w:val="0"/>
      <w:spacing w:after="120" w:line="240" w:lineRule="auto"/>
      <w:jc w:val="both"/>
    </w:pPr>
    <w:rPr>
      <w:rFonts w:ascii="Arial" w:hAnsi="Arial" w:cs="Arial"/>
      <w:sz w:val="20"/>
      <w:szCs w:val="20"/>
      <w:lang w:val="es-ES_tradnl"/>
    </w:rPr>
  </w:style>
  <w:style w:type="paragraph" w:styleId="Ttulo1">
    <w:name w:val="heading 1"/>
    <w:basedOn w:val="Normal"/>
    <w:next w:val="Normal"/>
    <w:link w:val="Ttulo1Car"/>
    <w:uiPriority w:val="99"/>
    <w:qFormat/>
    <w:pPr>
      <w:keepNext/>
      <w:numPr>
        <w:numId w:val="17"/>
      </w:numPr>
      <w:spacing w:before="120"/>
      <w:outlineLvl w:val="0"/>
    </w:pPr>
    <w:rPr>
      <w:b/>
      <w:bCs/>
      <w:caps/>
      <w:color w:val="000080"/>
      <w:sz w:val="24"/>
      <w:szCs w:val="24"/>
    </w:rPr>
  </w:style>
  <w:style w:type="paragraph" w:styleId="Ttulo2">
    <w:name w:val="heading 2"/>
    <w:basedOn w:val="Normal"/>
    <w:next w:val="Normal"/>
    <w:link w:val="Ttulo2Car"/>
    <w:uiPriority w:val="99"/>
    <w:qFormat/>
    <w:pPr>
      <w:keepNext/>
      <w:numPr>
        <w:ilvl w:val="1"/>
        <w:numId w:val="17"/>
      </w:numPr>
      <w:spacing w:before="120"/>
      <w:outlineLvl w:val="1"/>
    </w:pPr>
    <w:rPr>
      <w:b/>
      <w:bCs/>
      <w:caps/>
      <w:color w:val="000080"/>
      <w:sz w:val="22"/>
      <w:szCs w:val="22"/>
    </w:rPr>
  </w:style>
  <w:style w:type="paragraph" w:styleId="Ttulo3">
    <w:name w:val="heading 3"/>
    <w:basedOn w:val="Normal"/>
    <w:next w:val="Normal"/>
    <w:link w:val="Ttulo3Car"/>
    <w:uiPriority w:val="99"/>
    <w:qFormat/>
    <w:pPr>
      <w:keepNext/>
      <w:numPr>
        <w:ilvl w:val="2"/>
        <w:numId w:val="17"/>
      </w:numPr>
      <w:spacing w:before="120"/>
      <w:outlineLvl w:val="2"/>
    </w:pPr>
    <w:rPr>
      <w:b/>
      <w:bCs/>
      <w:caps/>
      <w:color w:val="000080"/>
    </w:rPr>
  </w:style>
  <w:style w:type="paragraph" w:styleId="Ttulo4">
    <w:name w:val="heading 4"/>
    <w:basedOn w:val="Normal"/>
    <w:next w:val="Normal"/>
    <w:link w:val="Ttulo4Car"/>
    <w:uiPriority w:val="99"/>
    <w:qFormat/>
    <w:pPr>
      <w:keepNext/>
      <w:numPr>
        <w:ilvl w:val="3"/>
        <w:numId w:val="17"/>
      </w:numPr>
      <w:spacing w:before="120"/>
      <w:outlineLvl w:val="3"/>
    </w:pPr>
    <w:rPr>
      <w:b/>
      <w:bCs/>
      <w:i/>
      <w:iCs/>
      <w:caps/>
      <w:color w:val="000080"/>
    </w:rPr>
  </w:style>
  <w:style w:type="paragraph" w:styleId="Ttulo5">
    <w:name w:val="heading 5"/>
    <w:basedOn w:val="Normal"/>
    <w:next w:val="Normal"/>
    <w:link w:val="Ttulo5Car"/>
    <w:uiPriority w:val="99"/>
    <w:qFormat/>
    <w:pPr>
      <w:keepNext/>
      <w:numPr>
        <w:ilvl w:val="4"/>
        <w:numId w:val="17"/>
      </w:numPr>
      <w:spacing w:before="120"/>
      <w:outlineLvl w:val="4"/>
    </w:pPr>
    <w:rPr>
      <w:b/>
      <w:bCs/>
      <w:caps/>
      <w:color w:val="000080"/>
    </w:rPr>
  </w:style>
  <w:style w:type="paragraph" w:styleId="Ttulo6">
    <w:name w:val="heading 6"/>
    <w:basedOn w:val="Normal"/>
    <w:next w:val="Normal"/>
    <w:link w:val="Ttulo6Car"/>
    <w:uiPriority w:val="99"/>
    <w:qFormat/>
    <w:pPr>
      <w:keepNext/>
      <w:numPr>
        <w:ilvl w:val="5"/>
        <w:numId w:val="17"/>
      </w:numPr>
      <w:spacing w:before="120"/>
      <w:outlineLvl w:val="5"/>
    </w:pPr>
    <w:rPr>
      <w:b/>
      <w:bCs/>
      <w:caps/>
      <w:color w:val="000080"/>
    </w:rPr>
  </w:style>
  <w:style w:type="paragraph" w:styleId="Ttulo7">
    <w:name w:val="heading 7"/>
    <w:basedOn w:val="Normal"/>
    <w:next w:val="Normal"/>
    <w:link w:val="Ttulo7Car"/>
    <w:uiPriority w:val="99"/>
    <w:qFormat/>
    <w:pPr>
      <w:keepNext/>
      <w:numPr>
        <w:ilvl w:val="6"/>
        <w:numId w:val="17"/>
      </w:numPr>
      <w:spacing w:before="120"/>
      <w:outlineLvl w:val="6"/>
    </w:pPr>
    <w:rPr>
      <w:b/>
      <w:bCs/>
      <w:caps/>
      <w:color w:val="000080"/>
    </w:rPr>
  </w:style>
  <w:style w:type="paragraph" w:styleId="Ttulo8">
    <w:name w:val="heading 8"/>
    <w:basedOn w:val="Normal"/>
    <w:next w:val="Normal"/>
    <w:link w:val="Ttulo8Car"/>
    <w:uiPriority w:val="99"/>
    <w:qFormat/>
    <w:pPr>
      <w:keepNext/>
      <w:numPr>
        <w:ilvl w:val="7"/>
        <w:numId w:val="17"/>
      </w:numPr>
      <w:spacing w:before="120"/>
      <w:outlineLvl w:val="7"/>
    </w:pPr>
    <w:rPr>
      <w:b/>
      <w:bCs/>
      <w:caps/>
      <w:color w:val="000080"/>
    </w:rPr>
  </w:style>
  <w:style w:type="paragraph" w:styleId="Ttulo9">
    <w:name w:val="heading 9"/>
    <w:basedOn w:val="Normal"/>
    <w:next w:val="Normal"/>
    <w:link w:val="Ttulo9Car"/>
    <w:uiPriority w:val="99"/>
    <w:qFormat/>
    <w:pPr>
      <w:keepNext/>
      <w:numPr>
        <w:ilvl w:val="8"/>
        <w:numId w:val="17"/>
      </w:numPr>
      <w:spacing w:before="120"/>
      <w:outlineLvl w:val="8"/>
    </w:pPr>
    <w:rPr>
      <w:b/>
      <w:bCs/>
      <w:caps/>
      <w:color w:val="0000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Arial" w:hAnsi="Arial" w:cs="Arial"/>
      <w:b/>
      <w:bCs/>
      <w:caps/>
      <w:color w:val="000080"/>
      <w:sz w:val="24"/>
      <w:szCs w:val="24"/>
      <w:lang w:val="es-ES_tradnl"/>
    </w:rPr>
  </w:style>
  <w:style w:type="character" w:customStyle="1" w:styleId="Ttulo2Car">
    <w:name w:val="Título 2 Car"/>
    <w:basedOn w:val="Fuentedeprrafopredeter"/>
    <w:link w:val="Ttulo2"/>
    <w:uiPriority w:val="99"/>
    <w:locked/>
    <w:rPr>
      <w:rFonts w:ascii="Arial" w:hAnsi="Arial" w:cs="Arial"/>
      <w:b/>
      <w:bCs/>
      <w:caps/>
      <w:color w:val="000080"/>
      <w:lang w:val="es-ES_tradnl"/>
    </w:rPr>
  </w:style>
  <w:style w:type="character" w:customStyle="1" w:styleId="Ttulo3Car">
    <w:name w:val="Título 3 Car"/>
    <w:basedOn w:val="Fuentedeprrafopredeter"/>
    <w:link w:val="Ttulo3"/>
    <w:uiPriority w:val="99"/>
    <w:locked/>
    <w:rPr>
      <w:rFonts w:ascii="Arial" w:hAnsi="Arial" w:cs="Arial"/>
      <w:b/>
      <w:bCs/>
      <w:caps/>
      <w:color w:val="000080"/>
      <w:sz w:val="20"/>
      <w:szCs w:val="20"/>
      <w:lang w:val="es-ES_tradnl"/>
    </w:rPr>
  </w:style>
  <w:style w:type="character" w:customStyle="1" w:styleId="Ttulo4Car">
    <w:name w:val="Título 4 Car"/>
    <w:basedOn w:val="Fuentedeprrafopredeter"/>
    <w:link w:val="Ttulo4"/>
    <w:uiPriority w:val="99"/>
    <w:locked/>
    <w:rPr>
      <w:rFonts w:ascii="Arial" w:hAnsi="Arial" w:cs="Arial"/>
      <w:b/>
      <w:bCs/>
      <w:i/>
      <w:iCs/>
      <w:caps/>
      <w:color w:val="000080"/>
      <w:sz w:val="20"/>
      <w:szCs w:val="20"/>
      <w:lang w:val="es-ES_tradnl"/>
    </w:rPr>
  </w:style>
  <w:style w:type="character" w:customStyle="1" w:styleId="Ttulo5Car">
    <w:name w:val="Título 5 Car"/>
    <w:basedOn w:val="Fuentedeprrafopredeter"/>
    <w:link w:val="Ttulo5"/>
    <w:uiPriority w:val="99"/>
    <w:locked/>
    <w:rPr>
      <w:rFonts w:ascii="Arial" w:hAnsi="Arial" w:cs="Arial"/>
      <w:b/>
      <w:bCs/>
      <w:caps/>
      <w:color w:val="000080"/>
      <w:sz w:val="20"/>
      <w:szCs w:val="20"/>
      <w:lang w:val="es-ES_tradnl"/>
    </w:rPr>
  </w:style>
  <w:style w:type="character" w:customStyle="1" w:styleId="Ttulo6Car">
    <w:name w:val="Título 6 Car"/>
    <w:basedOn w:val="Fuentedeprrafopredeter"/>
    <w:link w:val="Ttulo6"/>
    <w:uiPriority w:val="99"/>
    <w:locked/>
    <w:rPr>
      <w:rFonts w:ascii="Arial" w:hAnsi="Arial" w:cs="Arial"/>
      <w:b/>
      <w:bCs/>
      <w:caps/>
      <w:color w:val="000080"/>
      <w:sz w:val="20"/>
      <w:szCs w:val="20"/>
      <w:lang w:val="es-ES_tradnl"/>
    </w:rPr>
  </w:style>
  <w:style w:type="character" w:customStyle="1" w:styleId="Ttulo7Car">
    <w:name w:val="Título 7 Car"/>
    <w:basedOn w:val="Fuentedeprrafopredeter"/>
    <w:link w:val="Ttulo7"/>
    <w:uiPriority w:val="99"/>
    <w:locked/>
    <w:rPr>
      <w:rFonts w:ascii="Arial" w:hAnsi="Arial" w:cs="Arial"/>
      <w:b/>
      <w:bCs/>
      <w:caps/>
      <w:color w:val="000080"/>
      <w:sz w:val="20"/>
      <w:szCs w:val="20"/>
      <w:lang w:val="es-ES_tradnl"/>
    </w:rPr>
  </w:style>
  <w:style w:type="character" w:customStyle="1" w:styleId="Ttulo8Car">
    <w:name w:val="Título 8 Car"/>
    <w:basedOn w:val="Fuentedeprrafopredeter"/>
    <w:link w:val="Ttulo8"/>
    <w:uiPriority w:val="99"/>
    <w:locked/>
    <w:rPr>
      <w:rFonts w:ascii="Arial" w:hAnsi="Arial" w:cs="Arial"/>
      <w:b/>
      <w:bCs/>
      <w:caps/>
      <w:color w:val="000080"/>
      <w:sz w:val="20"/>
      <w:szCs w:val="20"/>
      <w:lang w:val="es-ES_tradnl"/>
    </w:rPr>
  </w:style>
  <w:style w:type="character" w:customStyle="1" w:styleId="Ttulo9Car">
    <w:name w:val="Título 9 Car"/>
    <w:basedOn w:val="Fuentedeprrafopredeter"/>
    <w:link w:val="Ttulo9"/>
    <w:uiPriority w:val="99"/>
    <w:locked/>
    <w:rPr>
      <w:rFonts w:ascii="Arial" w:hAnsi="Arial" w:cs="Arial"/>
      <w:b/>
      <w:bCs/>
      <w:caps/>
      <w:color w:val="000080"/>
      <w:sz w:val="20"/>
      <w:szCs w:val="20"/>
      <w:lang w:val="es-ES_tradnl"/>
    </w:rPr>
  </w:style>
  <w:style w:type="paragraph" w:styleId="TDC2">
    <w:name w:val="toc 2"/>
    <w:basedOn w:val="Normal"/>
    <w:next w:val="Normal"/>
    <w:autoRedefine/>
    <w:uiPriority w:val="99"/>
    <w:semiHidden/>
    <w:pPr>
      <w:tabs>
        <w:tab w:val="right" w:leader="dot" w:pos="9923"/>
      </w:tabs>
      <w:ind w:left="284"/>
      <w:jc w:val="left"/>
      <w:outlineLvl w:val="1"/>
    </w:pPr>
    <w:rPr>
      <w:b/>
      <w:bCs/>
      <w:caps/>
      <w:color w:val="000080"/>
      <w:sz w:val="18"/>
      <w:szCs w:val="18"/>
    </w:rPr>
  </w:style>
  <w:style w:type="paragraph" w:styleId="Textoindependiente">
    <w:name w:val="Body Text"/>
    <w:basedOn w:val="Normal"/>
    <w:link w:val="TextoindependienteCar"/>
    <w:uiPriority w:val="99"/>
    <w:rPr>
      <w:lang w:val="es-ES"/>
    </w:rPr>
  </w:style>
  <w:style w:type="character" w:customStyle="1" w:styleId="TextoindependienteCar">
    <w:name w:val="Texto independiente Car"/>
    <w:basedOn w:val="Fuentedeprrafopredeter"/>
    <w:link w:val="Textoindependiente"/>
    <w:uiPriority w:val="99"/>
    <w:semiHidden/>
    <w:locked/>
    <w:rPr>
      <w:rFonts w:ascii="Arial" w:hAnsi="Arial" w:cs="Arial"/>
      <w:sz w:val="20"/>
      <w:szCs w:val="20"/>
      <w:lang w:val="es-ES_tradnl" w:eastAsia="x-none"/>
    </w:rPr>
  </w:style>
  <w:style w:type="paragraph" w:customStyle="1" w:styleId="Piedescripcin">
    <w:name w:val="Pie descripción"/>
    <w:basedOn w:val="Normal"/>
    <w:uiPriority w:val="99"/>
    <w:rPr>
      <w:sz w:val="16"/>
      <w:szCs w:val="16"/>
    </w:rPr>
  </w:style>
  <w:style w:type="paragraph" w:customStyle="1" w:styleId="Sumario">
    <w:name w:val="Sumario"/>
    <w:basedOn w:val="Normal"/>
    <w:next w:val="Normal"/>
    <w:uiPriority w:val="99"/>
    <w:pPr>
      <w:pBdr>
        <w:bottom w:val="double" w:sz="4" w:space="1" w:color="000080"/>
      </w:pBdr>
      <w:spacing w:before="240" w:after="240"/>
      <w:jc w:val="center"/>
    </w:pPr>
    <w:rPr>
      <w:b/>
      <w:bCs/>
      <w:caps/>
      <w:color w:val="000080"/>
      <w:sz w:val="24"/>
      <w:szCs w:val="24"/>
    </w:rPr>
  </w:style>
  <w:style w:type="paragraph" w:styleId="TDC1">
    <w:name w:val="toc 1"/>
    <w:basedOn w:val="Normal"/>
    <w:next w:val="Normal"/>
    <w:autoRedefine/>
    <w:uiPriority w:val="99"/>
    <w:semiHidden/>
    <w:pPr>
      <w:tabs>
        <w:tab w:val="right" w:leader="dot" w:pos="9923"/>
      </w:tabs>
      <w:jc w:val="left"/>
      <w:outlineLvl w:val="0"/>
    </w:pPr>
    <w:rPr>
      <w:b/>
      <w:bCs/>
      <w:caps/>
      <w:color w:val="000080"/>
      <w:sz w:val="18"/>
      <w:szCs w:val="18"/>
    </w:rPr>
  </w:style>
  <w:style w:type="paragraph" w:styleId="TDC3">
    <w:name w:val="toc 3"/>
    <w:basedOn w:val="Normal"/>
    <w:next w:val="Normal"/>
    <w:autoRedefine/>
    <w:uiPriority w:val="99"/>
    <w:semiHidden/>
    <w:pPr>
      <w:tabs>
        <w:tab w:val="right" w:leader="dot" w:pos="9923"/>
      </w:tabs>
      <w:ind w:left="567"/>
      <w:jc w:val="left"/>
      <w:outlineLvl w:val="2"/>
    </w:pPr>
    <w:rPr>
      <w:b/>
      <w:bCs/>
      <w:caps/>
      <w:color w:val="000080"/>
      <w:sz w:val="18"/>
      <w:szCs w:val="18"/>
    </w:rPr>
  </w:style>
  <w:style w:type="paragraph" w:styleId="TDC4">
    <w:name w:val="toc 4"/>
    <w:basedOn w:val="Normal"/>
    <w:next w:val="Normal"/>
    <w:autoRedefine/>
    <w:uiPriority w:val="99"/>
    <w:semiHidden/>
    <w:pPr>
      <w:tabs>
        <w:tab w:val="right" w:leader="dot" w:pos="9923"/>
      </w:tabs>
      <w:ind w:left="851"/>
      <w:jc w:val="left"/>
      <w:outlineLvl w:val="3"/>
    </w:pPr>
    <w:rPr>
      <w:b/>
      <w:bCs/>
      <w:i/>
      <w:iCs/>
      <w:caps/>
      <w:color w:val="000080"/>
      <w:sz w:val="18"/>
      <w:szCs w:val="18"/>
    </w:rPr>
  </w:style>
  <w:style w:type="paragraph" w:styleId="TDC5">
    <w:name w:val="toc 5"/>
    <w:basedOn w:val="Normal"/>
    <w:next w:val="Normal"/>
    <w:autoRedefine/>
    <w:uiPriority w:val="99"/>
    <w:semiHidden/>
    <w:pPr>
      <w:tabs>
        <w:tab w:val="right" w:leader="dot" w:pos="9923"/>
      </w:tabs>
      <w:ind w:left="1134"/>
      <w:jc w:val="left"/>
      <w:outlineLvl w:val="4"/>
    </w:pPr>
    <w:rPr>
      <w:b/>
      <w:bCs/>
      <w:caps/>
      <w:color w:val="000080"/>
      <w:sz w:val="18"/>
      <w:szCs w:val="18"/>
    </w:rPr>
  </w:style>
  <w:style w:type="paragraph" w:styleId="TDC6">
    <w:name w:val="toc 6"/>
    <w:basedOn w:val="Normal"/>
    <w:next w:val="Normal"/>
    <w:autoRedefine/>
    <w:uiPriority w:val="99"/>
    <w:semiHidden/>
    <w:pPr>
      <w:tabs>
        <w:tab w:val="right" w:leader="dot" w:pos="9923"/>
      </w:tabs>
      <w:ind w:left="1418"/>
      <w:jc w:val="left"/>
      <w:outlineLvl w:val="5"/>
    </w:pPr>
    <w:rPr>
      <w:b/>
      <w:bCs/>
      <w:caps/>
      <w:color w:val="000080"/>
      <w:sz w:val="18"/>
      <w:szCs w:val="18"/>
    </w:rPr>
  </w:style>
  <w:style w:type="paragraph" w:styleId="TDC7">
    <w:name w:val="toc 7"/>
    <w:basedOn w:val="Normal"/>
    <w:next w:val="Normal"/>
    <w:autoRedefine/>
    <w:uiPriority w:val="99"/>
    <w:semiHidden/>
    <w:pPr>
      <w:tabs>
        <w:tab w:val="right" w:leader="dot" w:pos="9923"/>
      </w:tabs>
      <w:ind w:left="1701"/>
      <w:jc w:val="left"/>
      <w:outlineLvl w:val="6"/>
    </w:pPr>
    <w:rPr>
      <w:b/>
      <w:bCs/>
      <w:caps/>
      <w:color w:val="000080"/>
      <w:sz w:val="18"/>
      <w:szCs w:val="18"/>
    </w:rPr>
  </w:style>
  <w:style w:type="paragraph" w:styleId="TDC8">
    <w:name w:val="toc 8"/>
    <w:basedOn w:val="Normal"/>
    <w:next w:val="Normal"/>
    <w:autoRedefine/>
    <w:uiPriority w:val="99"/>
    <w:semiHidden/>
    <w:pPr>
      <w:tabs>
        <w:tab w:val="right" w:leader="dot" w:pos="9923"/>
      </w:tabs>
      <w:ind w:left="1985"/>
      <w:jc w:val="left"/>
      <w:outlineLvl w:val="7"/>
    </w:pPr>
    <w:rPr>
      <w:b/>
      <w:bCs/>
      <w:caps/>
      <w:color w:val="000080"/>
      <w:sz w:val="18"/>
      <w:szCs w:val="18"/>
    </w:rPr>
  </w:style>
  <w:style w:type="paragraph" w:styleId="TDC9">
    <w:name w:val="toc 9"/>
    <w:basedOn w:val="Normal"/>
    <w:next w:val="Normal"/>
    <w:autoRedefine/>
    <w:uiPriority w:val="99"/>
    <w:semiHidden/>
    <w:pPr>
      <w:tabs>
        <w:tab w:val="right" w:leader="dot" w:pos="9923"/>
      </w:tabs>
      <w:ind w:left="2268"/>
      <w:jc w:val="left"/>
      <w:outlineLvl w:val="8"/>
    </w:pPr>
    <w:rPr>
      <w:b/>
      <w:bCs/>
      <w:caps/>
      <w:color w:val="000080"/>
      <w:sz w:val="18"/>
      <w:szCs w:val="18"/>
    </w:rPr>
  </w:style>
  <w:style w:type="paragraph" w:styleId="Mapadeldocumento">
    <w:name w:val="Document Map"/>
    <w:basedOn w:val="Normal"/>
    <w:link w:val="MapadeldocumentoCar"/>
    <w:uiPriority w:val="99"/>
    <w:semiHidden/>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locked/>
    <w:rPr>
      <w:rFonts w:ascii="Tahoma" w:hAnsi="Tahoma" w:cs="Tahoma"/>
      <w:sz w:val="16"/>
      <w:szCs w:val="16"/>
      <w:lang w:val="es-ES_tradnl" w:eastAsia="x-none"/>
    </w:rPr>
  </w:style>
  <w:style w:type="character" w:styleId="Nmerodepgina">
    <w:name w:val="page number"/>
    <w:basedOn w:val="Fuentedeprrafopredeter"/>
    <w:uiPriority w:val="99"/>
    <w:rPr>
      <w:rFonts w:ascii="Arial" w:hAnsi="Arial" w:cs="Arial"/>
      <w:sz w:val="16"/>
      <w:szCs w:val="16"/>
    </w:rPr>
  </w:style>
  <w:style w:type="paragraph" w:customStyle="1" w:styleId="DiseoPantallas">
    <w:name w:val="Diseño Pantallas"/>
    <w:basedOn w:val="Normal"/>
    <w:uiPriority w:val="99"/>
    <w:pPr>
      <w:tabs>
        <w:tab w:val="left" w:pos="284"/>
        <w:tab w:val="left" w:pos="567"/>
        <w:tab w:val="left" w:pos="851"/>
        <w:tab w:val="left" w:pos="1134"/>
        <w:tab w:val="left" w:pos="1418"/>
        <w:tab w:val="left" w:pos="1701"/>
        <w:tab w:val="left" w:pos="1985"/>
        <w:tab w:val="left" w:pos="2268"/>
        <w:tab w:val="left" w:pos="2552"/>
        <w:tab w:val="left" w:pos="2835"/>
      </w:tabs>
      <w:spacing w:after="0"/>
    </w:pPr>
    <w:rPr>
      <w:rFonts w:ascii="Courier New" w:hAnsi="Courier New" w:cs="Courier New"/>
      <w:noProof/>
      <w:sz w:val="16"/>
      <w:szCs w:val="16"/>
      <w:lang w:val="en-US"/>
    </w:rPr>
  </w:style>
  <w:style w:type="paragraph" w:customStyle="1" w:styleId="DivisinBloques">
    <w:name w:val="División Bloques"/>
    <w:basedOn w:val="Normal"/>
    <w:next w:val="Normal"/>
    <w:uiPriority w:val="99"/>
    <w:pPr>
      <w:spacing w:before="120"/>
    </w:pPr>
    <w:rPr>
      <w:b/>
      <w:bCs/>
    </w:rPr>
  </w:style>
  <w:style w:type="paragraph" w:styleId="Encabezado">
    <w:name w:val="header"/>
    <w:basedOn w:val="Normal"/>
    <w:link w:val="EncabezadoCar"/>
    <w:uiPriority w:val="99"/>
    <w:pPr>
      <w:tabs>
        <w:tab w:val="left" w:pos="567"/>
        <w:tab w:val="center" w:pos="4252"/>
        <w:tab w:val="right" w:pos="9923"/>
      </w:tabs>
      <w:spacing w:after="0"/>
    </w:pPr>
    <w:rPr>
      <w:sz w:val="16"/>
      <w:szCs w:val="16"/>
    </w:rPr>
  </w:style>
  <w:style w:type="character" w:customStyle="1" w:styleId="EncabezadoCar">
    <w:name w:val="Encabezado Car"/>
    <w:basedOn w:val="Fuentedeprrafopredeter"/>
    <w:link w:val="Encabezado"/>
    <w:uiPriority w:val="99"/>
    <w:locked/>
    <w:rPr>
      <w:rFonts w:ascii="Arial" w:hAnsi="Arial" w:cs="Arial"/>
      <w:sz w:val="16"/>
      <w:szCs w:val="16"/>
      <w:lang w:val="es-ES_tradnl" w:eastAsia="x-none"/>
    </w:rPr>
  </w:style>
  <w:style w:type="paragraph" w:customStyle="1" w:styleId="Vietanivel1">
    <w:name w:val="Viñeta nivel 1"/>
    <w:basedOn w:val="Normal"/>
    <w:qFormat/>
    <w:pPr>
      <w:numPr>
        <w:numId w:val="11"/>
      </w:numPr>
    </w:pPr>
  </w:style>
  <w:style w:type="paragraph" w:customStyle="1" w:styleId="Vietanivel2">
    <w:name w:val="Viñeta nivel 2"/>
    <w:basedOn w:val="Normal"/>
    <w:uiPriority w:val="99"/>
    <w:pPr>
      <w:numPr>
        <w:numId w:val="16"/>
      </w:numPr>
    </w:pPr>
  </w:style>
  <w:style w:type="paragraph" w:customStyle="1" w:styleId="Vietanivel3">
    <w:name w:val="Viñeta nivel 3"/>
    <w:basedOn w:val="Normal"/>
    <w:uiPriority w:val="99"/>
    <w:pPr>
      <w:numPr>
        <w:numId w:val="12"/>
      </w:numPr>
    </w:pPr>
  </w:style>
  <w:style w:type="paragraph" w:customStyle="1" w:styleId="Vietanivel4">
    <w:name w:val="Viñeta nivel 4"/>
    <w:basedOn w:val="Normal"/>
    <w:uiPriority w:val="99"/>
    <w:pPr>
      <w:numPr>
        <w:numId w:val="13"/>
      </w:numPr>
    </w:pPr>
  </w:style>
  <w:style w:type="paragraph" w:customStyle="1" w:styleId="Vietanivel5">
    <w:name w:val="Viñeta nivel 5"/>
    <w:basedOn w:val="Normal"/>
    <w:uiPriority w:val="99"/>
    <w:pPr>
      <w:numPr>
        <w:numId w:val="14"/>
      </w:numPr>
    </w:pPr>
  </w:style>
  <w:style w:type="paragraph" w:customStyle="1" w:styleId="Vietanivel6">
    <w:name w:val="Viñeta nivel 6"/>
    <w:basedOn w:val="Normal"/>
    <w:uiPriority w:val="99"/>
    <w:pPr>
      <w:numPr>
        <w:numId w:val="15"/>
      </w:numPr>
    </w:pPr>
  </w:style>
  <w:style w:type="paragraph" w:styleId="Piedepgina">
    <w:name w:val="footer"/>
    <w:basedOn w:val="Normal"/>
    <w:link w:val="PiedepginaCar"/>
    <w:uiPriority w:val="99"/>
    <w:pPr>
      <w:pBdr>
        <w:top w:val="single" w:sz="4" w:space="1" w:color="auto"/>
      </w:pBdr>
      <w:tabs>
        <w:tab w:val="left" w:pos="0"/>
        <w:tab w:val="left" w:pos="6804"/>
        <w:tab w:val="right" w:pos="9923"/>
      </w:tabs>
      <w:spacing w:after="0"/>
    </w:pPr>
    <w:rPr>
      <w:sz w:val="16"/>
      <w:szCs w:val="16"/>
    </w:rPr>
  </w:style>
  <w:style w:type="character" w:customStyle="1" w:styleId="PiedepginaCar">
    <w:name w:val="Pie de página Car"/>
    <w:basedOn w:val="Fuentedeprrafopredeter"/>
    <w:link w:val="Piedepgina"/>
    <w:uiPriority w:val="99"/>
    <w:semiHidden/>
    <w:locked/>
    <w:rPr>
      <w:rFonts w:ascii="Arial" w:hAnsi="Arial" w:cs="Arial"/>
      <w:sz w:val="20"/>
      <w:szCs w:val="20"/>
      <w:lang w:val="es-ES_tradnl" w:eastAsia="x-none"/>
    </w:rPr>
  </w:style>
  <w:style w:type="paragraph" w:styleId="Descripcin">
    <w:name w:val="caption"/>
    <w:basedOn w:val="Normal"/>
    <w:next w:val="Normal"/>
    <w:uiPriority w:val="99"/>
    <w:qFormat/>
    <w:pPr>
      <w:jc w:val="right"/>
    </w:pPr>
    <w:rPr>
      <w:b/>
      <w:bCs/>
      <w:color w:val="000000"/>
    </w:rPr>
  </w:style>
  <w:style w:type="paragraph" w:styleId="Textocomentario">
    <w:name w:val="annotation text"/>
    <w:basedOn w:val="Normal"/>
    <w:link w:val="TextocomentarioCar"/>
    <w:uiPriority w:val="99"/>
  </w:style>
  <w:style w:type="character" w:customStyle="1" w:styleId="TextocomentarioCar">
    <w:name w:val="Texto comentario Car"/>
    <w:basedOn w:val="Fuentedeprrafopredeter"/>
    <w:link w:val="Textocomentario"/>
    <w:uiPriority w:val="99"/>
    <w:locked/>
    <w:rPr>
      <w:rFonts w:ascii="Arial" w:hAnsi="Arial" w:cs="Arial"/>
      <w:sz w:val="20"/>
      <w:szCs w:val="20"/>
      <w:lang w:val="es-ES_tradnl" w:eastAsia="x-none"/>
    </w:rPr>
  </w:style>
  <w:style w:type="paragraph" w:customStyle="1" w:styleId="Default">
    <w:name w:val="Default"/>
    <w:uiPriority w:val="99"/>
    <w:pPr>
      <w:autoSpaceDE w:val="0"/>
      <w:autoSpaceDN w:val="0"/>
      <w:spacing w:after="0" w:line="240" w:lineRule="auto"/>
    </w:pPr>
    <w:rPr>
      <w:rFonts w:ascii="TimesNewRoman,Bold" w:hAnsi="TimesNewRoman,Bold" w:cs="TimesNewRoman,Bold"/>
      <w:sz w:val="20"/>
      <w:szCs w:val="20"/>
    </w:rPr>
  </w:style>
  <w:style w:type="paragraph" w:styleId="Textosinformato">
    <w:name w:val="Plain Text"/>
    <w:basedOn w:val="Normal"/>
    <w:link w:val="TextosinformatoCar"/>
    <w:uiPriority w:val="99"/>
    <w:rPr>
      <w:rFonts w:ascii="Courier New" w:hAnsi="Courier New" w:cs="Courier New"/>
    </w:rPr>
  </w:style>
  <w:style w:type="character" w:customStyle="1" w:styleId="TextosinformatoCar">
    <w:name w:val="Texto sin formato Car"/>
    <w:basedOn w:val="Fuentedeprrafopredeter"/>
    <w:link w:val="Textosinformato"/>
    <w:uiPriority w:val="99"/>
    <w:locked/>
    <w:rPr>
      <w:rFonts w:ascii="Courier New" w:hAnsi="Courier New" w:cs="Courier New"/>
      <w:sz w:val="20"/>
      <w:szCs w:val="20"/>
      <w:lang w:val="es-ES_tradnl" w:eastAsia="x-none"/>
    </w:rPr>
  </w:style>
  <w:style w:type="character" w:styleId="Refdecomentario">
    <w:name w:val="annotation reference"/>
    <w:basedOn w:val="Fuentedeprrafopredeter"/>
    <w:uiPriority w:val="99"/>
    <w:semiHidden/>
    <w:rPr>
      <w:rFonts w:cs="Times New Roman"/>
      <w:sz w:val="16"/>
      <w:szCs w:val="16"/>
    </w:rPr>
  </w:style>
  <w:style w:type="paragraph" w:styleId="Textoindependiente2">
    <w:name w:val="Body Text 2"/>
    <w:basedOn w:val="Normal"/>
    <w:link w:val="Textoindependiente2Car"/>
    <w:uiPriority w:val="99"/>
    <w:pPr>
      <w:ind w:firstLine="708"/>
    </w:pPr>
  </w:style>
  <w:style w:type="character" w:customStyle="1" w:styleId="Textoindependiente2Car">
    <w:name w:val="Texto independiente 2 Car"/>
    <w:basedOn w:val="Fuentedeprrafopredeter"/>
    <w:link w:val="Textoindependiente2"/>
    <w:uiPriority w:val="99"/>
    <w:semiHidden/>
    <w:locked/>
    <w:rPr>
      <w:rFonts w:ascii="Arial" w:hAnsi="Arial" w:cs="Arial"/>
      <w:sz w:val="20"/>
      <w:szCs w:val="20"/>
      <w:lang w:val="es-ES_tradnl" w:eastAsia="x-none"/>
    </w:rPr>
  </w:style>
  <w:style w:type="paragraph" w:styleId="Listaconvietas">
    <w:name w:val="List Bullet"/>
    <w:basedOn w:val="Normal"/>
    <w:autoRedefine/>
    <w:uiPriority w:val="99"/>
    <w:pPr>
      <w:numPr>
        <w:numId w:val="2"/>
      </w:numPr>
      <w:tabs>
        <w:tab w:val="clear" w:pos="1209"/>
        <w:tab w:val="num" w:pos="0"/>
        <w:tab w:val="num" w:pos="1950"/>
      </w:tabs>
      <w:spacing w:after="0"/>
      <w:ind w:left="360"/>
      <w:jc w:val="left"/>
    </w:pPr>
    <w:rPr>
      <w:sz w:val="24"/>
      <w:szCs w:val="24"/>
      <w:lang w:val="fr-FR"/>
    </w:rPr>
  </w:style>
  <w:style w:type="paragraph" w:styleId="Listaconvietas4">
    <w:name w:val="List Bullet 4"/>
    <w:basedOn w:val="Normal"/>
    <w:autoRedefine/>
    <w:uiPriority w:val="99"/>
    <w:pPr>
      <w:numPr>
        <w:numId w:val="3"/>
      </w:numPr>
      <w:tabs>
        <w:tab w:val="clear" w:pos="1492"/>
        <w:tab w:val="num" w:pos="0"/>
        <w:tab w:val="num" w:pos="816"/>
        <w:tab w:val="num" w:pos="1209"/>
      </w:tabs>
      <w:spacing w:after="0"/>
      <w:ind w:left="1209"/>
      <w:jc w:val="left"/>
    </w:pPr>
    <w:rPr>
      <w:sz w:val="24"/>
      <w:szCs w:val="24"/>
      <w:lang w:val="fr-FR"/>
    </w:rPr>
  </w:style>
  <w:style w:type="paragraph" w:styleId="Textoindependiente3">
    <w:name w:val="Body Text 3"/>
    <w:basedOn w:val="Normal"/>
    <w:link w:val="Textoindependiente3Car"/>
    <w:uiPriority w:val="99"/>
    <w:pPr>
      <w:jc w:val="left"/>
    </w:pPr>
  </w:style>
  <w:style w:type="character" w:customStyle="1" w:styleId="Textoindependiente3Car">
    <w:name w:val="Texto independiente 3 Car"/>
    <w:basedOn w:val="Fuentedeprrafopredeter"/>
    <w:link w:val="Textoindependiente3"/>
    <w:uiPriority w:val="99"/>
    <w:semiHidden/>
    <w:locked/>
    <w:rPr>
      <w:rFonts w:ascii="Arial" w:hAnsi="Arial" w:cs="Arial"/>
      <w:sz w:val="16"/>
      <w:szCs w:val="16"/>
      <w:lang w:val="es-ES_tradnl" w:eastAsia="x-none"/>
    </w:rPr>
  </w:style>
  <w:style w:type="paragraph" w:customStyle="1" w:styleId="Pordefecto">
    <w:name w:val="Por defecto"/>
    <w:uiPriority w:val="99"/>
    <w:pPr>
      <w:autoSpaceDE w:val="0"/>
      <w:autoSpaceDN w:val="0"/>
      <w:spacing w:after="0" w:line="240" w:lineRule="atLeast"/>
    </w:pPr>
    <w:rPr>
      <w:rFonts w:ascii="Geneva" w:hAnsi="Geneva" w:cs="Geneva"/>
      <w:color w:val="000000"/>
      <w:sz w:val="24"/>
      <w:szCs w:val="24"/>
      <w:lang w:val="en-US"/>
    </w:rPr>
  </w:style>
  <w:style w:type="paragraph" w:styleId="Listaconnmeros5">
    <w:name w:val="List Number 5"/>
    <w:basedOn w:val="Normal"/>
    <w:uiPriority w:val="99"/>
    <w:pPr>
      <w:numPr>
        <w:numId w:val="4"/>
      </w:numPr>
      <w:tabs>
        <w:tab w:val="clear" w:pos="643"/>
        <w:tab w:val="num" w:pos="0"/>
        <w:tab w:val="num" w:pos="420"/>
        <w:tab w:val="num" w:pos="1492"/>
      </w:tabs>
      <w:spacing w:after="0"/>
      <w:ind w:left="1492"/>
      <w:jc w:val="left"/>
    </w:pPr>
    <w:rPr>
      <w:sz w:val="24"/>
      <w:szCs w:val="24"/>
      <w:lang w:val="fr-FR"/>
    </w:rPr>
  </w:style>
  <w:style w:type="paragraph" w:styleId="Listaconvietas2">
    <w:name w:val="List Bullet 2"/>
    <w:basedOn w:val="Normal"/>
    <w:autoRedefine/>
    <w:uiPriority w:val="99"/>
    <w:pPr>
      <w:numPr>
        <w:numId w:val="1"/>
      </w:numPr>
      <w:tabs>
        <w:tab w:val="clear" w:pos="360"/>
        <w:tab w:val="num" w:pos="643"/>
      </w:tabs>
      <w:spacing w:after="0"/>
      <w:ind w:left="643"/>
      <w:jc w:val="left"/>
    </w:pPr>
    <w:rPr>
      <w:sz w:val="24"/>
      <w:szCs w:val="24"/>
      <w:lang w:val="fr-FR"/>
    </w:rPr>
  </w:style>
  <w:style w:type="paragraph" w:styleId="Listaconvietas3">
    <w:name w:val="List Bullet 3"/>
    <w:basedOn w:val="Normal"/>
    <w:autoRedefine/>
    <w:uiPriority w:val="99"/>
    <w:pPr>
      <w:numPr>
        <w:numId w:val="7"/>
      </w:numPr>
      <w:tabs>
        <w:tab w:val="clear" w:pos="360"/>
        <w:tab w:val="num" w:pos="0"/>
        <w:tab w:val="num" w:pos="926"/>
      </w:tabs>
      <w:spacing w:after="0"/>
      <w:ind w:left="926"/>
      <w:jc w:val="left"/>
    </w:pPr>
    <w:rPr>
      <w:sz w:val="24"/>
      <w:szCs w:val="24"/>
      <w:lang w:val="fr-FR"/>
    </w:rPr>
  </w:style>
  <w:style w:type="paragraph" w:styleId="Listaconvietas5">
    <w:name w:val="List Bullet 5"/>
    <w:basedOn w:val="Normal"/>
    <w:autoRedefine/>
    <w:uiPriority w:val="99"/>
    <w:pPr>
      <w:numPr>
        <w:numId w:val="8"/>
      </w:numPr>
      <w:tabs>
        <w:tab w:val="clear" w:pos="643"/>
        <w:tab w:val="num" w:pos="0"/>
        <w:tab w:val="num" w:pos="530"/>
        <w:tab w:val="num" w:pos="1492"/>
      </w:tabs>
      <w:spacing w:after="0"/>
      <w:ind w:left="1492"/>
      <w:jc w:val="left"/>
    </w:pPr>
    <w:rPr>
      <w:sz w:val="24"/>
      <w:szCs w:val="24"/>
      <w:lang w:val="fr-FR"/>
    </w:rPr>
  </w:style>
  <w:style w:type="paragraph" w:styleId="Listaconnmeros">
    <w:name w:val="List Number"/>
    <w:basedOn w:val="Normal"/>
    <w:uiPriority w:val="99"/>
    <w:pPr>
      <w:numPr>
        <w:numId w:val="9"/>
      </w:numPr>
      <w:tabs>
        <w:tab w:val="clear" w:pos="926"/>
        <w:tab w:val="num" w:pos="1100"/>
      </w:tabs>
      <w:spacing w:after="0"/>
      <w:ind w:left="360"/>
      <w:jc w:val="left"/>
    </w:pPr>
    <w:rPr>
      <w:sz w:val="24"/>
      <w:szCs w:val="24"/>
      <w:lang w:val="fr-FR"/>
    </w:rPr>
  </w:style>
  <w:style w:type="paragraph" w:styleId="Listaconnmeros2">
    <w:name w:val="List Number 2"/>
    <w:basedOn w:val="Normal"/>
    <w:uiPriority w:val="99"/>
    <w:pPr>
      <w:numPr>
        <w:numId w:val="10"/>
      </w:numPr>
      <w:tabs>
        <w:tab w:val="clear" w:pos="1209"/>
        <w:tab w:val="num" w:pos="0"/>
        <w:tab w:val="num" w:pos="643"/>
      </w:tabs>
      <w:spacing w:after="0"/>
      <w:ind w:left="643"/>
      <w:jc w:val="left"/>
    </w:pPr>
    <w:rPr>
      <w:sz w:val="24"/>
      <w:szCs w:val="24"/>
      <w:lang w:val="fr-FR"/>
    </w:rPr>
  </w:style>
  <w:style w:type="paragraph" w:styleId="Listaconnmeros3">
    <w:name w:val="List Number 3"/>
    <w:basedOn w:val="Normal"/>
    <w:uiPriority w:val="99"/>
    <w:pPr>
      <w:numPr>
        <w:numId w:val="5"/>
      </w:numPr>
      <w:tabs>
        <w:tab w:val="num" w:pos="0"/>
        <w:tab w:val="num" w:pos="1383"/>
      </w:tabs>
      <w:spacing w:after="0"/>
      <w:jc w:val="left"/>
    </w:pPr>
    <w:rPr>
      <w:sz w:val="24"/>
      <w:szCs w:val="24"/>
      <w:lang w:val="fr-FR"/>
    </w:rPr>
  </w:style>
  <w:style w:type="paragraph" w:styleId="Listaconnmeros4">
    <w:name w:val="List Number 4"/>
    <w:basedOn w:val="Normal"/>
    <w:uiPriority w:val="99"/>
    <w:pPr>
      <w:numPr>
        <w:numId w:val="6"/>
      </w:numPr>
      <w:tabs>
        <w:tab w:val="clear" w:pos="1492"/>
        <w:tab w:val="num" w:pos="0"/>
        <w:tab w:val="num" w:pos="1209"/>
        <w:tab w:val="num" w:pos="1667"/>
      </w:tabs>
      <w:spacing w:after="0"/>
      <w:ind w:left="1209"/>
      <w:jc w:val="left"/>
    </w:pPr>
    <w:rPr>
      <w:sz w:val="24"/>
      <w:szCs w:val="24"/>
      <w:lang w:val="fr-FR"/>
    </w:rPr>
  </w:style>
  <w:style w:type="paragraph" w:customStyle="1" w:styleId="Rub3">
    <w:name w:val="Rub3"/>
    <w:basedOn w:val="Normal"/>
    <w:next w:val="Normal"/>
    <w:uiPriority w:val="99"/>
    <w:pPr>
      <w:tabs>
        <w:tab w:val="left" w:pos="709"/>
      </w:tabs>
      <w:spacing w:after="0"/>
    </w:pPr>
    <w:rPr>
      <w:b/>
      <w:bCs/>
      <w:i/>
      <w:iCs/>
      <w:lang w:val="en-GB"/>
    </w:rPr>
  </w:style>
  <w:style w:type="paragraph" w:styleId="Textonotapie">
    <w:name w:val="footnote text"/>
    <w:basedOn w:val="Normal"/>
    <w:link w:val="TextonotapieCar"/>
    <w:uiPriority w:val="99"/>
  </w:style>
  <w:style w:type="character" w:customStyle="1" w:styleId="TextonotapieCar">
    <w:name w:val="Texto nota pie Car"/>
    <w:basedOn w:val="Fuentedeprrafopredeter"/>
    <w:link w:val="Textonotapie"/>
    <w:uiPriority w:val="99"/>
    <w:locked/>
    <w:rPr>
      <w:rFonts w:ascii="Arial" w:hAnsi="Arial" w:cs="Arial"/>
      <w:sz w:val="20"/>
      <w:szCs w:val="20"/>
      <w:lang w:val="es-ES_tradnl" w:eastAsia="x-none"/>
    </w:rPr>
  </w:style>
  <w:style w:type="character" w:styleId="Refdenotaalpie">
    <w:name w:val="footnote reference"/>
    <w:basedOn w:val="Fuentedeprrafopredeter"/>
    <w:uiPriority w:val="99"/>
    <w:rPr>
      <w:rFonts w:cs="Times New Roman"/>
      <w:vertAlign w:val="superscript"/>
    </w:rPr>
  </w:style>
  <w:style w:type="character" w:styleId="Hipervnculo">
    <w:name w:val="Hyperlink"/>
    <w:basedOn w:val="Fuentedeprrafopredeter"/>
    <w:uiPriority w:val="99"/>
    <w:rPr>
      <w:rFonts w:cs="Times New Roman"/>
      <w:color w:val="0000FF"/>
      <w:u w:val="single"/>
    </w:rPr>
  </w:style>
  <w:style w:type="character" w:styleId="Hipervnculovisitado">
    <w:name w:val="FollowedHyperlink"/>
    <w:basedOn w:val="Fuentedeprrafopredeter"/>
    <w:uiPriority w:val="99"/>
    <w:rPr>
      <w:rFonts w:cs="Times New Roman"/>
      <w:color w:val="800080"/>
      <w:u w:val="single"/>
    </w:rPr>
  </w:style>
  <w:style w:type="table" w:styleId="Tablaconcuadrcula">
    <w:name w:val="Table Grid"/>
    <w:basedOn w:val="Tablanormal"/>
    <w:uiPriority w:val="99"/>
    <w:rsid w:val="00116A38"/>
    <w:pPr>
      <w:autoSpaceDE w:val="0"/>
      <w:autoSpaceDN w:val="0"/>
      <w:spacing w:after="120" w:line="240" w:lineRule="auto"/>
      <w:jc w:val="both"/>
    </w:pPr>
    <w:rPr>
      <w:rFonts w:ascii="Arial" w:hAnsi="Arial" w:cs="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croText">
    <w:name w:val="Macro Text"/>
    <w:basedOn w:val="Default"/>
    <w:next w:val="Default"/>
    <w:uiPriority w:val="99"/>
    <w:rsid w:val="003050E6"/>
    <w:pPr>
      <w:adjustRightInd w:val="0"/>
      <w:spacing w:after="120"/>
    </w:pPr>
    <w:rPr>
      <w:rFonts w:ascii="Courier New" w:hAnsi="Courier New" w:cs="Courier New"/>
      <w:sz w:val="24"/>
      <w:szCs w:val="24"/>
    </w:rPr>
  </w:style>
  <w:style w:type="paragraph" w:styleId="Textodeglobo">
    <w:name w:val="Balloon Text"/>
    <w:basedOn w:val="Normal"/>
    <w:link w:val="TextodegloboCar"/>
    <w:uiPriority w:val="99"/>
    <w:semiHidden/>
    <w:unhideWhenUsed/>
    <w:rsid w:val="00E91C2A"/>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E91C2A"/>
    <w:rPr>
      <w:rFonts w:ascii="Segoe UI" w:hAnsi="Segoe UI" w:cs="Segoe UI"/>
      <w:sz w:val="18"/>
      <w:szCs w:val="18"/>
      <w:lang w:val="es-ES_tradnl" w:eastAsia="x-none"/>
    </w:rPr>
  </w:style>
  <w:style w:type="paragraph" w:customStyle="1" w:styleId="Estilo1">
    <w:name w:val="Estilo1"/>
    <w:basedOn w:val="Normal"/>
    <w:rsid w:val="00F1762D"/>
    <w:pPr>
      <w:autoSpaceDE/>
      <w:autoSpaceDN/>
      <w:spacing w:after="0"/>
    </w:pPr>
    <w:rPr>
      <w:rFonts w:ascii="Times New Roman" w:hAnsi="Times New Roman" w:cs="Times New Roman"/>
      <w:sz w:val="24"/>
      <w:szCs w:val="24"/>
      <w:lang w:val="es-ES"/>
    </w:rPr>
  </w:style>
  <w:style w:type="character" w:styleId="nfasis">
    <w:name w:val="Emphasis"/>
    <w:basedOn w:val="Fuentedeprrafopredeter"/>
    <w:uiPriority w:val="20"/>
    <w:qFormat/>
    <w:rsid w:val="00F1762D"/>
    <w:rPr>
      <w:rFonts w:cs="Times New Roman"/>
      <w:i/>
    </w:rPr>
  </w:style>
  <w:style w:type="paragraph" w:customStyle="1" w:styleId="parrafo">
    <w:name w:val="parrafo"/>
    <w:basedOn w:val="Normal"/>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styleId="NormalWeb">
    <w:name w:val="Normal (Web)"/>
    <w:basedOn w:val="Normal"/>
    <w:uiPriority w:val="99"/>
    <w:semiHidden/>
    <w:unhideWhenUsed/>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customStyle="1" w:styleId="Paragraph">
    <w:name w:val="_Paragraph"/>
    <w:qFormat/>
    <w:rsid w:val="007E095A"/>
    <w:pPr>
      <w:spacing w:before="240" w:after="120" w:line="240" w:lineRule="auto"/>
      <w:jc w:val="both"/>
    </w:pPr>
    <w:rPr>
      <w:rFonts w:ascii="Calibri" w:hAnsi="Calibri"/>
      <w:noProof/>
      <w:kern w:val="28"/>
      <w:szCs w:val="24"/>
      <w:lang w:eastAsia="fr-FR"/>
    </w:rPr>
  </w:style>
  <w:style w:type="paragraph" w:styleId="Asuntodelcomentario">
    <w:name w:val="annotation subject"/>
    <w:basedOn w:val="Textocomentario"/>
    <w:next w:val="Textocomentario"/>
    <w:link w:val="AsuntodelcomentarioCar"/>
    <w:uiPriority w:val="99"/>
    <w:semiHidden/>
    <w:unhideWhenUsed/>
    <w:rsid w:val="00D223D9"/>
    <w:rPr>
      <w:b/>
      <w:bCs/>
    </w:rPr>
  </w:style>
  <w:style w:type="character" w:customStyle="1" w:styleId="AsuntodelcomentarioCar">
    <w:name w:val="Asunto del comentario Car"/>
    <w:basedOn w:val="TextocomentarioCar"/>
    <w:link w:val="Asuntodelcomentario"/>
    <w:uiPriority w:val="99"/>
    <w:semiHidden/>
    <w:locked/>
    <w:rsid w:val="00D223D9"/>
    <w:rPr>
      <w:rFonts w:ascii="Arial" w:hAnsi="Arial" w:cs="Arial"/>
      <w:b/>
      <w:bCs/>
      <w:sz w:val="20"/>
      <w:szCs w:val="20"/>
      <w:lang w:val="es-ES_tradnl" w:eastAsia="x-none"/>
    </w:rPr>
  </w:style>
  <w:style w:type="paragraph" w:styleId="Prrafodelista">
    <w:name w:val="List Paragraph"/>
    <w:basedOn w:val="Normal"/>
    <w:uiPriority w:val="34"/>
    <w:qFormat/>
    <w:rsid w:val="001D1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5343938">
      <w:marLeft w:val="0"/>
      <w:marRight w:val="0"/>
      <w:marTop w:val="0"/>
      <w:marBottom w:val="0"/>
      <w:divBdr>
        <w:top w:val="none" w:sz="0" w:space="0" w:color="auto"/>
        <w:left w:val="none" w:sz="0" w:space="0" w:color="auto"/>
        <w:bottom w:val="none" w:sz="0" w:space="0" w:color="auto"/>
        <w:right w:val="none" w:sz="0" w:space="0" w:color="auto"/>
      </w:divBdr>
    </w:div>
    <w:div w:id="1085343939">
      <w:marLeft w:val="0"/>
      <w:marRight w:val="0"/>
      <w:marTop w:val="0"/>
      <w:marBottom w:val="0"/>
      <w:divBdr>
        <w:top w:val="none" w:sz="0" w:space="0" w:color="auto"/>
        <w:left w:val="none" w:sz="0" w:space="0" w:color="auto"/>
        <w:bottom w:val="none" w:sz="0" w:space="0" w:color="auto"/>
        <w:right w:val="none" w:sz="0" w:space="0" w:color="auto"/>
      </w:divBdr>
    </w:div>
    <w:div w:id="1085343940">
      <w:marLeft w:val="0"/>
      <w:marRight w:val="0"/>
      <w:marTop w:val="0"/>
      <w:marBottom w:val="0"/>
      <w:divBdr>
        <w:top w:val="none" w:sz="0" w:space="0" w:color="auto"/>
        <w:left w:val="none" w:sz="0" w:space="0" w:color="auto"/>
        <w:bottom w:val="none" w:sz="0" w:space="0" w:color="auto"/>
        <w:right w:val="none" w:sz="0" w:space="0" w:color="auto"/>
      </w:divBdr>
    </w:div>
    <w:div w:id="1085343941">
      <w:marLeft w:val="0"/>
      <w:marRight w:val="0"/>
      <w:marTop w:val="0"/>
      <w:marBottom w:val="0"/>
      <w:divBdr>
        <w:top w:val="none" w:sz="0" w:space="0" w:color="auto"/>
        <w:left w:val="none" w:sz="0" w:space="0" w:color="auto"/>
        <w:bottom w:val="none" w:sz="0" w:space="0" w:color="auto"/>
        <w:right w:val="none" w:sz="0" w:space="0" w:color="auto"/>
      </w:divBdr>
    </w:div>
    <w:div w:id="1085343942">
      <w:marLeft w:val="0"/>
      <w:marRight w:val="0"/>
      <w:marTop w:val="0"/>
      <w:marBottom w:val="0"/>
      <w:divBdr>
        <w:top w:val="none" w:sz="0" w:space="0" w:color="auto"/>
        <w:left w:val="none" w:sz="0" w:space="0" w:color="auto"/>
        <w:bottom w:val="none" w:sz="0" w:space="0" w:color="auto"/>
        <w:right w:val="none" w:sz="0" w:space="0" w:color="auto"/>
      </w:divBdr>
    </w:div>
    <w:div w:id="10853439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24BA63-1ACF-4266-BE6B-F73862B65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412</Words>
  <Characters>2343</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Oficina de Cooperacion Universitaria</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Lorena GARCIA</cp:lastModifiedBy>
  <cp:revision>11</cp:revision>
  <cp:lastPrinted>2023-09-12T09:40:00Z</cp:lastPrinted>
  <dcterms:created xsi:type="dcterms:W3CDTF">2023-09-12T09:44:00Z</dcterms:created>
  <dcterms:modified xsi:type="dcterms:W3CDTF">2023-10-19T13:25:00Z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CT#@#6111#@#MEN#@#Fase General#@#UXXI#@#Expedientes económicos#@#Código del expediente">
    <vt:lpwstr>&lt;?./ETXML_CPI6121?&gt;</vt:lpwstr>
  </property>
  <property fmtid="{D5CDD505-2E9C-101B-9397-08002B2CF9AE}" pid="3" name="CCCT#@#6111#@#MEN#@#Fase General#@#UXXI#@#Expedientes económicos#@#Complementa a">
    <vt:lpwstr>&lt;?./ETXML_CPI6122?&gt;</vt:lpwstr>
  </property>
  <property fmtid="{D5CDD505-2E9C-101B-9397-08002B2CF9AE}" pid="4" name="CCT#@#6111#@#MEN#@#Fase General#@#UXXI#@#Expedientes económicos#@#Expedientes económicos">
    <vt:lpwstr>&lt;?for-each:/RAIZ/ETXML_TPI6111/ROW?&gt;</vt:lpwstr>
  </property>
  <property fmtid="{D5CDD505-2E9C-101B-9397-08002B2CF9AE}" pid="5" name="CCCT#@#6111#@#MEN#@#Fase General#@#UXXI#@#Expedientes económicos#@#Pos./Neg.">
    <vt:lpwstr>&lt;?./ETXML_CPI6123?&gt;</vt:lpwstr>
  </property>
  <property fmtid="{D5CDD505-2E9C-101B-9397-08002B2CF9AE}" pid="6" name="CCCT#@#6111#@#MEN#@#Fase General#@#UXXI#@#Expedientes económicos#@#Importe">
    <vt:lpwstr>&lt;?./ETXML_CPI6124?&gt;</vt:lpwstr>
  </property>
  <property fmtid="{D5CDD505-2E9C-101B-9397-08002B2CF9AE}" pid="7" name="CCT#@#6112#@#MEN#@#Fase General#@#UXXI#@#Gastos a desarrollar#@#Gastos a desarrollar">
    <vt:lpwstr>&lt;?for-each:/RAIZ/ETXML_TPI6112/ROW?&gt;</vt:lpwstr>
  </property>
  <property fmtid="{D5CDD505-2E9C-101B-9397-08002B2CF9AE}" pid="8" name="CCCT#@#6112#@#MEN#@#Fase General#@#UXXI#@#Gastos a desarrollar#@#Número gasto desarrollar">
    <vt:lpwstr>&lt;?./ETXML_CPI6125?&gt;</vt:lpwstr>
  </property>
  <property fmtid="{D5CDD505-2E9C-101B-9397-08002B2CF9AE}" pid="9" name="CCCT#@#6112#@#MEN#@#Fase General#@#UXXI#@#Gastos a desarrollar#@#Rectifica A">
    <vt:lpwstr>&lt;?./ETXML_CPI6126?&gt;</vt:lpwstr>
  </property>
  <property fmtid="{D5CDD505-2E9C-101B-9397-08002B2CF9AE}" pid="10" name="CCCT#@#6112#@#MEN#@#Fase General#@#UXXI#@#Gastos a desarrollar#@#Pos./Neg.">
    <vt:lpwstr>&lt;?./ETXML_CPI6127?&gt;</vt:lpwstr>
  </property>
  <property fmtid="{D5CDD505-2E9C-101B-9397-08002B2CF9AE}" pid="11" name="CCCT#@#6112#@#MEN#@#Fase General#@#UXXI#@#Gastos a desarrollar#@#Importe">
    <vt:lpwstr>&lt;?./ETXML_CPI6128?&gt;</vt:lpwstr>
  </property>
  <property fmtid="{D5CDD505-2E9C-101B-9397-08002B2CF9AE}" pid="12" name="CCCT#@#6114#@#MEN#@#Fase General#@#UXXI#@#Documentos contables#@#Código de la fase">
    <vt:lpwstr>&lt;?./ETXML_CPI6134?&gt;</vt:lpwstr>
  </property>
  <property fmtid="{D5CDD505-2E9C-101B-9397-08002B2CF9AE}" pid="13" name="CCCT#@#6114#@#MEN#@#Fase General#@#UXXI#@#Documentos contables#@#Fecha asiento">
    <vt:lpwstr>&lt;?./ETXML_CPI6138?&gt;</vt:lpwstr>
  </property>
  <property fmtid="{D5CDD505-2E9C-101B-9397-08002B2CF9AE}" pid="14" name="CCT#@#6114#@#MEN#@#Fase General#@#UXXI#@#Documentos contables#@#Documentos contables">
    <vt:lpwstr>&lt;?for-each:/RAIZ/ETXML_TPI6114/ROW?&gt;</vt:lpwstr>
  </property>
  <property fmtid="{D5CDD505-2E9C-101B-9397-08002B2CF9AE}" pid="15" name="CCCT#@#6114#@#MEN#@#Fase General#@#UXXI#@#Documentos contables#@#Nº del documento contable">
    <vt:lpwstr>&lt;?./ETXML_CPI6133?&gt;</vt:lpwstr>
  </property>
  <property fmtid="{D5CDD505-2E9C-101B-9397-08002B2CF9AE}" pid="16" name="CCCT#@#6114#@#MEN#@#Fase General#@#UXXI#@#Documentos contables#@#Código del ejercicio">
    <vt:lpwstr>&lt;?./ETXML_CPI6135?&gt;</vt:lpwstr>
  </property>
  <property fmtid="{D5CDD505-2E9C-101B-9397-08002B2CF9AE}" pid="17" name="CCCT#@#6114#@#MEN#@#Fase General#@#UXXI#@#Documentos contables#@#Importe total">
    <vt:lpwstr>&lt;?./ETXML_CPI6136?&gt;</vt:lpwstr>
  </property>
  <property fmtid="{D5CDD505-2E9C-101B-9397-08002B2CF9AE}" pid="18" name="CCCT#@#6114#@#MEN#@#Fase General#@#UXXI#@#Documentos contables#@#Texto libre">
    <vt:lpwstr>&lt;?./ETXML_CPI6137?&gt;</vt:lpwstr>
  </property>
  <property fmtid="{D5CDD505-2E9C-101B-9397-08002B2CF9AE}" pid="19" name="CCCT#@#6114#@#MEN#@#Fase General#@#UXXI#@#Documentos contables#@#Fecha pago">
    <vt:lpwstr>&lt;?./ETXML_CPI6139?&gt;</vt:lpwstr>
  </property>
  <property fmtid="{D5CDD505-2E9C-101B-9397-08002B2CF9AE}" pid="20" name="CCT#@#6116#@#MEN#@#Fase General#@#UXXI#@#Elementos inventario#@#Elementos inventario">
    <vt:lpwstr>&lt;?for-each:/RAIZ/ETXML_TPI6116/ROW?&gt;</vt:lpwstr>
  </property>
  <property fmtid="{D5CDD505-2E9C-101B-9397-08002B2CF9AE}" pid="21" name="CCCT#@#6116#@#MEN#@#Fase General#@#UXXI#@#Elementos inventario#@#Etiqueta del elemento inventario">
    <vt:lpwstr>&lt;?./ETXML_CPI6152?&gt;</vt:lpwstr>
  </property>
  <property fmtid="{D5CDD505-2E9C-101B-9397-08002B2CF9AE}" pid="22" name="CCCT#@#6116#@#MEN#@#Fase General#@#UXXI#@#Elementos inventario#@#Código del campus">
    <vt:lpwstr>&lt;?./ETXML_CPI6156?&gt;</vt:lpwstr>
  </property>
  <property fmtid="{D5CDD505-2E9C-101B-9397-08002B2CF9AE}" pid="23" name="CCCT#@#6116#@#MEN#@#Fase General#@#UXXI#@#Elementos inventario#@#Descripción del elemento inventario">
    <vt:lpwstr>&lt;?./ETXML_CPI6153?&gt;</vt:lpwstr>
  </property>
  <property fmtid="{D5CDD505-2E9C-101B-9397-08002B2CF9AE}" pid="24" name="CCCT#@#6116#@#MEN#@#Fase General#@#UXXI#@#Elementos inventario#@#Importe valoración">
    <vt:lpwstr>&lt;?./ETXML_CPI6154?&gt;</vt:lpwstr>
  </property>
  <property fmtid="{D5CDD505-2E9C-101B-9397-08002B2CF9AE}" pid="25" name="CCCT#@#6116#@#MEN#@#Fase General#@#UXXI#@#Elementos inventario#@#Garantía">
    <vt:lpwstr>&lt;?./ETXML_CPI6155?&gt;</vt:lpwstr>
  </property>
  <property fmtid="{D5CDD505-2E9C-101B-9397-08002B2CF9AE}" pid="26" name="CCCT#@#6116#@#MEN#@#Fase General#@#UXXI#@#Elementos inventario#@#Código del edificio">
    <vt:lpwstr>&lt;?./ETXML_CPI6157?&gt;</vt:lpwstr>
  </property>
  <property fmtid="{D5CDD505-2E9C-101B-9397-08002B2CF9AE}" pid="27" name="CCT#@#6117#@#MEN#@#Fase General#@#UXXI#@#Ingresos#@#Justificantes de ingreso">
    <vt:lpwstr>&lt;?for-each:/RAIZ/ETXML_TPI6117/ROW?&gt;</vt:lpwstr>
  </property>
  <property fmtid="{D5CDD505-2E9C-101B-9397-08002B2CF9AE}" pid="28" name="CCCT#@#6117#@#MEN#@#Fase General#@#UXXI#@#Ingresos#@#Código del ejercicio">
    <vt:lpwstr>&lt;?./ETXML_CPI6160?&gt;</vt:lpwstr>
  </property>
  <property fmtid="{D5CDD505-2E9C-101B-9397-08002B2CF9AE}" pid="29" name="CCCT#@#6117#@#MEN#@#Fase General#@#UXXI#@#Ingresos#@#Código del ingreso">
    <vt:lpwstr>&lt;?./ETXML_CPI6158?&gt;</vt:lpwstr>
  </property>
  <property fmtid="{D5CDD505-2E9C-101B-9397-08002B2CF9AE}" pid="30" name="CCCT#@#6117#@#MEN#@#Fase General#@#UXXI#@#Ingresos#@#Tipo ingreso">
    <vt:lpwstr>&lt;?./ETXML_CPI6159?&gt;</vt:lpwstr>
  </property>
  <property fmtid="{D5CDD505-2E9C-101B-9397-08002B2CF9AE}" pid="31" name="CCCT#@#6117#@#MEN#@#Fase General#@#UXXI#@#Ingresos#@#Importe total">
    <vt:lpwstr>&lt;?./ETXML_CPI6161?&gt;</vt:lpwstr>
  </property>
  <property fmtid="{D5CDD505-2E9C-101B-9397-08002B2CF9AE}" pid="32" name="CCCT#@#6117#@#MEN#@#Fase General#@#UXXI#@#Ingresos#@#Tipo aplicación">
    <vt:lpwstr>&lt;?./ETXML_CPI6162?&gt;</vt:lpwstr>
  </property>
  <property fmtid="{D5CDD505-2E9C-101B-9397-08002B2CF9AE}" pid="33" name="CCCT#@#6117#@#MEN#@#Fase General#@#UXXI#@#Ingresos#@#Descripción del ingreso">
    <vt:lpwstr>&lt;?./ETXML_CPI6163?&gt;</vt:lpwstr>
  </property>
  <property fmtid="{D5CDD505-2E9C-101B-9397-08002B2CF9AE}" pid="34" name="CCT#@#6120#@#MEN#@#Fase General#@#UXXI#@#Saldos#@#Ingresos o conceptos no presupuestarios">
    <vt:lpwstr>&lt;?for-each:./ETXML_TPI6120/ROW?&gt;</vt:lpwstr>
  </property>
  <property fmtid="{D5CDD505-2E9C-101B-9397-08002B2CF9AE}" pid="35" name="CCCT#@#6119#@#MEN#@#Fase General#@#UXXI#@#Saldos#@#Gastos/Anualidad">
    <vt:lpwstr>&lt;?./ETXML_CPI6165?&gt;</vt:lpwstr>
  </property>
  <property fmtid="{D5CDD505-2E9C-101B-9397-08002B2CF9AE}" pid="36" name="CCCT#@#6119#@#MEN#@#Fase General#@#UXXI#@#Saldos#@#Gastos/Gasto aprobado">
    <vt:lpwstr>&lt;?./ETXML_CPI6169?&gt;</vt:lpwstr>
  </property>
  <property fmtid="{D5CDD505-2E9C-101B-9397-08002B2CF9AE}" pid="37" name="CCCT#@#6119#@#MEN#@#Fase General#@#UXXI#@#Saldos#@#Gastos/Importe comprometido">
    <vt:lpwstr>&lt;?./ETXML_CPI6173?&gt;</vt:lpwstr>
  </property>
  <property fmtid="{D5CDD505-2E9C-101B-9397-08002B2CF9AE}" pid="38" name="CCCT#@#6120#@#MEN#@#Fase General#@#UXXI#@#Saldos#@#Ingresos/Código de orgánica">
    <vt:lpwstr>&lt;?./ETXML_CPI6178?&gt;</vt:lpwstr>
  </property>
  <property fmtid="{D5CDD505-2E9C-101B-9397-08002B2CF9AE}" pid="39" name="CCCT#@#6120#@#MEN#@#Fase General#@#UXXI#@#Saldos#@#Ingresos/Importe pagado">
    <vt:lpwstr>&lt;?./ETXML_CPI6182?&gt;</vt:lpwstr>
  </property>
  <property fmtid="{D5CDD505-2E9C-101B-9397-08002B2CF9AE}" pid="40" name="CCT#@#6118#@#MEN#@#Fase General#@#UXXI#@#Saldos#@#Saldos">
    <vt:lpwstr>&lt;?for-each:/RAIZ/ETXML_TPI6118/ROW?&gt;</vt:lpwstr>
  </property>
  <property fmtid="{D5CDD505-2E9C-101B-9397-08002B2CF9AE}" pid="41" name="CCT#@#6119#@#MEN#@#Fase General#@#UXXI#@#Saldos#@#Gastos presupuestarios">
    <vt:lpwstr>&lt;?for-each:./ETXML_TPI6119/ROW?&gt;</vt:lpwstr>
  </property>
  <property fmtid="{D5CDD505-2E9C-101B-9397-08002B2CF9AE}" pid="42" name="CCCT#@#6118#@#MEN#@#Fase General#@#UXXI#@#Saldos#@#Ejercicio de los saldos">
    <vt:lpwstr>&lt;?./ETXML_CPI6164?&gt;</vt:lpwstr>
  </property>
  <property fmtid="{D5CDD505-2E9C-101B-9397-08002B2CF9AE}" pid="43" name="CCCT#@#6119#@#MEN#@#Fase General#@#UXXI#@#Saldos#@#Gastos/Código de orgánica">
    <vt:lpwstr>&lt;?./ETXML_CPI6166?&gt;</vt:lpwstr>
  </property>
  <property fmtid="{D5CDD505-2E9C-101B-9397-08002B2CF9AE}" pid="44" name="CCCT#@#6119#@#MEN#@#Fase General#@#UXXI#@#Saldos#@#Gastos/Código de funcional">
    <vt:lpwstr>&lt;?./ETXML_CPI6167?&gt;</vt:lpwstr>
  </property>
  <property fmtid="{D5CDD505-2E9C-101B-9397-08002B2CF9AE}" pid="45" name="CCCT#@#6119#@#MEN#@#Fase General#@#UXXI#@#Saldos#@#Gastos/Código de económica">
    <vt:lpwstr>&lt;?./ETXML_CPI6168?&gt;</vt:lpwstr>
  </property>
  <property fmtid="{D5CDD505-2E9C-101B-9397-08002B2CF9AE}" pid="46" name="CCCT#@#6119#@#MEN#@#Fase General#@#UXXI#@#Saldos#@#Gastos/Importe disponible">
    <vt:lpwstr>&lt;?./ETXML_CPI6170?&gt;</vt:lpwstr>
  </property>
  <property fmtid="{D5CDD505-2E9C-101B-9397-08002B2CF9AE}" pid="47" name="CCCT#@#6119#@#MEN#@#Fase General#@#UXXI#@#Saldos#@#Gastos/Importe retenido">
    <vt:lpwstr>&lt;?./ETXML_CPI6171?&gt;</vt:lpwstr>
  </property>
  <property fmtid="{D5CDD505-2E9C-101B-9397-08002B2CF9AE}" pid="48" name="CCCT#@#6119#@#MEN#@#Fase General#@#UXXI#@#Saldos#@#Gastos/Importe autorizado">
    <vt:lpwstr>&lt;?./ETXML_CPI6172?&gt;</vt:lpwstr>
  </property>
  <property fmtid="{D5CDD505-2E9C-101B-9397-08002B2CF9AE}" pid="49" name="CCCT#@#6119#@#MEN#@#Fase General#@#UXXI#@#Saldos#@#Gastos/Importe obligado">
    <vt:lpwstr>&lt;?./ETXML_CPI6174?&gt;</vt:lpwstr>
  </property>
  <property fmtid="{D5CDD505-2E9C-101B-9397-08002B2CF9AE}" pid="50" name="CCCT#@#6119#@#MEN#@#Fase General#@#UXXI#@#Saldos#@#Gastos/Importe pagado">
    <vt:lpwstr>&lt;?./ETXML_CPI6175?&gt;</vt:lpwstr>
  </property>
  <property fmtid="{D5CDD505-2E9C-101B-9397-08002B2CF9AE}" pid="51" name="CCCT#@#6119#@#MEN#@#Fase General#@#UXXI#@#Saldos#@#Gastos/Gastos en facturas">
    <vt:lpwstr>&lt;?./ETXML_CPI6176?&gt;</vt:lpwstr>
  </property>
  <property fmtid="{D5CDD505-2E9C-101B-9397-08002B2CF9AE}" pid="52" name="CCCT#@#6120#@#MEN#@#Fase General#@#UXXI#@#Saldos#@#Ingresos/Anualidad">
    <vt:lpwstr>&lt;?./ETXML_CPI6177?&gt;</vt:lpwstr>
  </property>
  <property fmtid="{D5CDD505-2E9C-101B-9397-08002B2CF9AE}" pid="53" name="CCCT#@#6120#@#MEN#@#Fase General#@#UXXI#@#Saldos#@#Ingresos/Concepto">
    <vt:lpwstr>&lt;?./ETXML_CPI6179?&gt;</vt:lpwstr>
  </property>
  <property fmtid="{D5CDD505-2E9C-101B-9397-08002B2CF9AE}" pid="54" name="CCCT#@#6120#@#MEN#@#Fase General#@#UXXI#@#Saldos#@#Ingresos/Importe reconocido">
    <vt:lpwstr>&lt;?./ETXML_CPI6180?&gt;</vt:lpwstr>
  </property>
  <property fmtid="{D5CDD505-2E9C-101B-9397-08002B2CF9AE}" pid="55" name="CCCT#@#6120#@#MEN#@#Fase General#@#UXXI#@#Saldos#@#Ingresos/Importe recaudado">
    <vt:lpwstr>&lt;?./ETXML_CPI6181?&gt;</vt:lpwstr>
  </property>
  <property fmtid="{D5CDD505-2E9C-101B-9397-08002B2CF9AE}" pid="56" name="CCC#@#172#@#MEN#@#Fase General#@#General#@#Datos generales#@#Nombre del gestor">
    <vt:lpwstr>&lt;?/RAIZ/ETXML_CPI172?&gt;</vt:lpwstr>
  </property>
  <property fmtid="{D5CDD505-2E9C-101B-9397-08002B2CF9AE}" pid="57" name="CCE#@#2591#@#MEN#@#Fase General#@#General#@#Datos generales#@#¿Es de investigación?">
    <vt:lpwstr>&lt;?choose:?&gt;&lt;?when:/RAIZ/ETXML_CPI526E[. = '1']?&gt;</vt:lpwstr>
  </property>
  <property fmtid="{D5CDD505-2E9C-101B-9397-08002B2CF9AE}" pid="58" name="CCC#@#195#@#MEN#@#Fase General#@#General#@#Datos generales#@#Código del gestor">
    <vt:lpwstr>&lt;?/RAIZ/ETXML_CPI195?&gt;</vt:lpwstr>
  </property>
  <property fmtid="{D5CDD505-2E9C-101B-9397-08002B2CF9AE}" pid="59" name="CCC#@#206#@#MEN#@#Fase General#@#General#@#Datos generales#@#Descripción grupo usuarios">
    <vt:lpwstr>&lt;?/RAIZ/ETXML_CPI206?&gt;</vt:lpwstr>
  </property>
  <property fmtid="{D5CDD505-2E9C-101B-9397-08002B2CF9AE}" pid="60" name="CCC#@#250#@#MEN#@#Fase General#@#General#@#Datos generales#@#Código del ejercicio">
    <vt:lpwstr>&lt;?/RAIZ/ETXML_CPI250?&gt;</vt:lpwstr>
  </property>
  <property fmtid="{D5CDD505-2E9C-101B-9397-08002B2CF9AE}" pid="61" name="CCC#@#5196#@#MEN#@#Fase General#@#General#@#Datos generales#@#Código del solicitante">
    <vt:lpwstr>&lt;?/RAIZ/ETXML_CPI5196?&gt;</vt:lpwstr>
  </property>
  <property fmtid="{D5CDD505-2E9C-101B-9397-08002B2CF9AE}" pid="62" name="CCC#@#5197#@#MEN#@#Fase General#@#General#@#Datos generales#@#Nombre del solicitante">
    <vt:lpwstr>&lt;?/RAIZ/ETXML_CPI5197?&gt;</vt:lpwstr>
  </property>
  <property fmtid="{D5CDD505-2E9C-101B-9397-08002B2CF9AE}" pid="63" name="CCC#@#5198#@#MEN#@#Fase General#@#General#@#Datos generales#@#Primer apellido del solicitante">
    <vt:lpwstr>&lt;?/RAIZ/ETXML_CPI5198?&gt;</vt:lpwstr>
  </property>
  <property fmtid="{D5CDD505-2E9C-101B-9397-08002B2CF9AE}" pid="64" name="CCC#@#5199#@#MEN#@#Fase General#@#General#@#Datos generales#@#Segundo apellido del Solicitante">
    <vt:lpwstr>&lt;?/RAIZ/ETXML_CPI5199?&gt;</vt:lpwstr>
  </property>
  <property fmtid="{D5CDD505-2E9C-101B-9397-08002B2CF9AE}" pid="65" name="CCC#@#5200#@#MEN#@#Fase General#@#General#@#Datos generales#@#Código del cargo del solicitante">
    <vt:lpwstr>&lt;?/RAIZ/ETXML_CPI5200?&gt;</vt:lpwstr>
  </property>
  <property fmtid="{D5CDD505-2E9C-101B-9397-08002B2CF9AE}" pid="66" name="CCC#@#5201#@#MEN#@#Fase General#@#General#@#Datos generales#@#Descripción del cargo del solicitante">
    <vt:lpwstr>&lt;?/RAIZ/ETXML_CPI5201?&gt;</vt:lpwstr>
  </property>
  <property fmtid="{D5CDD505-2E9C-101B-9397-08002B2CF9AE}" pid="67" name="CCC#@#5202#@#MEN#@#Fase General#@#General#@#Datos generales#@#Código de plaza del solicitante">
    <vt:lpwstr>&lt;?/RAIZ/ETXML_CPI5202?&gt;</vt:lpwstr>
  </property>
  <property fmtid="{D5CDD505-2E9C-101B-9397-08002B2CF9AE}" pid="68" name="CCC#@#5203#@#MEN#@#Fase General#@#General#@#Datos generales#@#Descripción de plaza solicitante">
    <vt:lpwstr>&lt;?/RAIZ/ETXML_CPI5203?&gt;</vt:lpwstr>
  </property>
  <property fmtid="{D5CDD505-2E9C-101B-9397-08002B2CF9AE}" pid="69" name="CCC#@#5204#@#MEN#@#Fase General#@#General#@#Datos generales#@#Código de Unidad / Departamento del solicitante">
    <vt:lpwstr>&lt;?/RAIZ/ETXML_CPI5204?&gt;</vt:lpwstr>
  </property>
  <property fmtid="{D5CDD505-2E9C-101B-9397-08002B2CF9AE}" pid="70" name="CCC#@#5205#@#MEN#@#Fase General#@#General#@#Datos generales#@#Descripción de Unidad / Departamento del solicitante">
    <vt:lpwstr>&lt;?/RAIZ/ETXML_CPI5205?&gt;</vt:lpwstr>
  </property>
  <property fmtid="{D5CDD505-2E9C-101B-9397-08002B2CF9AE}" pid="71" name="CCC#@#512#@#MEN#@#Fase General#@#General#@#Datos generales#@#Justificación">
    <vt:lpwstr>&lt;?/RAIZ/ETXML_CPI512?&gt;</vt:lpwstr>
  </property>
  <property fmtid="{D5CDD505-2E9C-101B-9397-08002B2CF9AE}" pid="72" name="CCC#@#521#@#MEN#@#Fase General#@#General#@#Datos generales#@#Código del expediente">
    <vt:lpwstr>&lt;?/RAIZ/ETXML_CPI521?&gt;</vt:lpwstr>
  </property>
  <property fmtid="{D5CDD505-2E9C-101B-9397-08002B2CF9AE}" pid="73" name="CCC#@#130#@#MEN#@#Fase General#@#General#@#Datos generales#@#Segundo apellido del gestor">
    <vt:lpwstr>&lt;?/RAIZ/ETXML_CPI130?&gt;</vt:lpwstr>
  </property>
  <property fmtid="{D5CDD505-2E9C-101B-9397-08002B2CF9AE}" pid="74" name="CCC#@#151#@#MEN#@#Fase General#@#General#@#Datos generales#@#Primer apellido del gestor">
    <vt:lpwstr>&lt;?/RAIZ/ETXML_CPI151?&gt;</vt:lpwstr>
  </property>
  <property fmtid="{D5CDD505-2E9C-101B-9397-08002B2CF9AE}" pid="75" name="CCC#@#214#@#MEN#@#Fase General#@#General#@#Datos generales#@#Código de grupo usuarios">
    <vt:lpwstr>&lt;?/RAIZ/ETXML_CPI214?&gt;</vt:lpwstr>
  </property>
  <property fmtid="{D5CDD505-2E9C-101B-9397-08002B2CF9AE}" pid="76" name="CCC#@#242#@#MEN#@#Fase General#@#General#@#Datos generales#@#Descripción del ejercicio">
    <vt:lpwstr>&lt;?/RAIZ/ETXML_CPI242?&gt;</vt:lpwstr>
  </property>
  <property fmtid="{D5CDD505-2E9C-101B-9397-08002B2CF9AE}" pid="77" name="CCC#@#258#@#MEN#@#Fase General#@#General#@#Datos generales#@#Descripción del centro">
    <vt:lpwstr>&lt;?/RAIZ/ETXML_CPI258?&gt;</vt:lpwstr>
  </property>
  <property fmtid="{D5CDD505-2E9C-101B-9397-08002B2CF9AE}" pid="78" name="CCC#@#265#@#MEN#@#Fase General#@#General#@#Datos generales#@#Código del centro">
    <vt:lpwstr>&lt;?/RAIZ/ETXML_CPI265?&gt;</vt:lpwstr>
  </property>
  <property fmtid="{D5CDD505-2E9C-101B-9397-08002B2CF9AE}" pid="79" name="CCC#@#272#@#MEN#@#Fase General#@#General#@#Datos generales#@#Descripción de Departamento / Unidad gestora">
    <vt:lpwstr>&lt;?/RAIZ/ETXML_CPI272?&gt;</vt:lpwstr>
  </property>
  <property fmtid="{D5CDD505-2E9C-101B-9397-08002B2CF9AE}" pid="80" name="CCC#@#279#@#MEN#@#Fase General#@#General#@#Datos generales#@#Código de Departamento / Unidad gestora">
    <vt:lpwstr>&lt;?/RAIZ/ETXML_CPI279?&gt;</vt:lpwstr>
  </property>
  <property fmtid="{D5CDD505-2E9C-101B-9397-08002B2CF9AE}" pid="81" name="CCC#@#290#@#MEN#@#Fase General#@#General#@#Datos generales#@#Código de estado flujo">
    <vt:lpwstr>&lt;?/RAIZ/ETXML_CPI290?&gt;</vt:lpwstr>
  </property>
  <property fmtid="{D5CDD505-2E9C-101B-9397-08002B2CF9AE}" pid="82" name="CCC#@#299#@#MEN#@#Fase General#@#General#@#Datos generales#@#Descripción de estado flujo">
    <vt:lpwstr>&lt;?/RAIZ/ETXML_CPI299?&gt;</vt:lpwstr>
  </property>
  <property fmtid="{D5CDD505-2E9C-101B-9397-08002B2CF9AE}" pid="83" name="CCC#@#7793#@#MEN#@#Fase General#@#General#@#Datos generales#@#Código área descentralizada">
    <vt:lpwstr>&lt;?/RAIZ/ETXML_CPI7793?&gt;</vt:lpwstr>
  </property>
  <property fmtid="{D5CDD505-2E9C-101B-9397-08002B2CF9AE}" pid="84" name="CCC#@#7794#@#MEN#@#Fase General#@#General#@#Datos generales#@#Descripción área deescentralizada">
    <vt:lpwstr>&lt;?/RAIZ/ETXML_CPI7794?&gt;</vt:lpwstr>
  </property>
  <property fmtid="{D5CDD505-2E9C-101B-9397-08002B2CF9AE}" pid="85" name="CCC#@#510#@#MEN#@#Fase General#@#General#@#Datos generales#@#Objeto contrato">
    <vt:lpwstr>&lt;?/RAIZ/ETXML_CPI510?&gt;</vt:lpwstr>
  </property>
  <property fmtid="{D5CDD505-2E9C-101B-9397-08002B2CF9AE}" pid="86" name="CCC#@#514#@#MEN#@#Fase General#@#General#@#Datos generales#@#Comentarios">
    <vt:lpwstr>&lt;?/RAIZ/ETXML_CPI514?&gt;</vt:lpwstr>
  </property>
  <property fmtid="{D5CDD505-2E9C-101B-9397-08002B2CF9AE}" pid="87" name="CCC#@#522#@#MEN#@#Fase General#@#General#@#Datos generales#@#Referencia interna del expediente">
    <vt:lpwstr>&lt;?/RAIZ/ETXML_CPI522?&gt;</vt:lpwstr>
  </property>
  <property fmtid="{D5CDD505-2E9C-101B-9397-08002B2CF9AE}" pid="88" name="CCC#@#523#@#MEN#@#Fase General#@#General#@#Datos generales#@#Alta">
    <vt:lpwstr>&lt;?/RAIZ/ETXML_CPI523?&gt;</vt:lpwstr>
  </property>
  <property fmtid="{D5CDD505-2E9C-101B-9397-08002B2CF9AE}" pid="89" name="CCC#@#526#@#MEN#@#Fase General#@#General#@#Datos generales#@#Investigación">
    <vt:lpwstr>&lt;?/RAIZ/ETXML_CPI526?&gt;</vt:lpwstr>
  </property>
  <property fmtid="{D5CDD505-2E9C-101B-9397-08002B2CF9AE}" pid="90" name="CCC#@#4985#@#MEN#@#Fase General#@#General#@#Datos complementarios#@#Código del órgano de contratación">
    <vt:lpwstr>&lt;?/RAIZ/ETXML_CPI4985?&gt;</vt:lpwstr>
  </property>
  <property fmtid="{D5CDD505-2E9C-101B-9397-08002B2CF9AE}" pid="91" name="CCC#@#4986#@#MEN#@#Fase General#@#General#@#Datos complementarios#@#Nombre del órgano de contratación">
    <vt:lpwstr>&lt;?/RAIZ/ETXML_CPI4986?&gt;</vt:lpwstr>
  </property>
  <property fmtid="{D5CDD505-2E9C-101B-9397-08002B2CF9AE}" pid="92" name="CCC#@#457#@#MEN#@#Fase General#@#General#@#Datos complementarios#@#Código de tipo contrato">
    <vt:lpwstr>&lt;?/RAIZ/ETXML_CPI457?&gt;</vt:lpwstr>
  </property>
  <property fmtid="{D5CDD505-2E9C-101B-9397-08002B2CF9AE}" pid="93" name="CCC#@#525#@#MEN#@#Fase General#@#General#@#Datos complementarios#@#Complementario">
    <vt:lpwstr>&lt;?/RAIZ/ETXML_CPI525?&gt;</vt:lpwstr>
  </property>
  <property fmtid="{D5CDD505-2E9C-101B-9397-08002B2CF9AE}" pid="94" name="CCC#@#8440#@#MEN#@#Fase General#@#General#@#Datos complementarios#@#Descripción de la unidad de tiempo del plazo de duración">
    <vt:lpwstr>&lt;?/RAIZ/ETXML_CPI8440?&gt;</vt:lpwstr>
  </property>
  <property fmtid="{D5CDD505-2E9C-101B-9397-08002B2CF9AE}" pid="95" name="CCC#@#8442#@#MEN#@#Fase General#@#General#@#Datos complementarios#@#Nombre del proveedor">
    <vt:lpwstr>&lt;?/RAIZ/ETXML_CPI8442?&gt;</vt:lpwstr>
  </property>
  <property fmtid="{D5CDD505-2E9C-101B-9397-08002B2CF9AE}" pid="96" name="CCC#@#8443#@#MEN#@#Fase General#@#General#@#Datos complementarios#@#Primer apellido del proveedor">
    <vt:lpwstr>&lt;?/RAIZ/ETXML_CPI8443?&gt;</vt:lpwstr>
  </property>
  <property fmtid="{D5CDD505-2E9C-101B-9397-08002B2CF9AE}" pid="97" name="CCC#@#8444#@#MEN#@#Fase General#@#General#@#Datos complementarios#@#Segundo apellido del proveedor">
    <vt:lpwstr>&lt;?/RAIZ/ETXML_CPI8444?&gt;</vt:lpwstr>
  </property>
  <property fmtid="{D5CDD505-2E9C-101B-9397-08002B2CF9AE}" pid="98" name="CCC#@#8453#@#MEN#@#Fase General#@#General#@#Datos complementarios#@#Resultado comprobación umbrales">
    <vt:lpwstr>&lt;?/RAIZ/ETXML_CPI8453?&gt;</vt:lpwstr>
  </property>
  <property fmtid="{D5CDD505-2E9C-101B-9397-08002B2CF9AE}" pid="99" name="CCC#@#8457#@#MEN#@#Fase General#@#General#@#Datos complementarios#@#Exclusividad">
    <vt:lpwstr>&lt;?/RAIZ/ETXML_CPI8457?&gt;</vt:lpwstr>
  </property>
  <property fmtid="{D5CDD505-2E9C-101B-9397-08002B2CF9AE}" pid="100" name="CCC#@#8459#@#MEN#@#Fase General#@#General#@#Datos complementarios#@#Disp. Adicional 54">
    <vt:lpwstr>&lt;?/RAIZ/ETXML_CPI8459?&gt;</vt:lpwstr>
  </property>
  <property fmtid="{D5CDD505-2E9C-101B-9397-08002B2CF9AE}" pid="101" name="CCC#@#8460#@#MEN#@#Fase General#@#General#@#Datos complementarios#@#Motivo">
    <vt:lpwstr>&lt;?/RAIZ/ETXML_CPI8460?&gt;</vt:lpwstr>
  </property>
  <property fmtid="{D5CDD505-2E9C-101B-9397-08002B2CF9AE}" pid="102" name="CCC#@#8464#@#MEN#@#Fase General#@#General#@#Datos complementarios#@#Código CPV">
    <vt:lpwstr>&lt;?/RAIZ/ETXML_CPI8464?&gt;</vt:lpwstr>
  </property>
  <property fmtid="{D5CDD505-2E9C-101B-9397-08002B2CF9AE}" pid="103" name="CCC#@#8465#@#MEN#@#Fase General#@#General#@#Datos complementarios#@#Descripción CPV">
    <vt:lpwstr>&lt;?/RAIZ/ETXML_CPI8465?&gt;</vt:lpwstr>
  </property>
  <property fmtid="{D5CDD505-2E9C-101B-9397-08002B2CF9AE}" pid="104" name="CCC#@#4987#@#MEN#@#Fase General#@#General#@#Datos complementarios#@#Primer apellido del órgano de contratación">
    <vt:lpwstr>&lt;?/RAIZ/ETXML_CPI4987?&gt;</vt:lpwstr>
  </property>
  <property fmtid="{D5CDD505-2E9C-101B-9397-08002B2CF9AE}" pid="105" name="CCC#@#4988#@#MEN#@#Fase General#@#General#@#Datos complementarios#@#Segundo apellido del órgano de contratación">
    <vt:lpwstr>&lt;?/RAIZ/ETXML_CPI4988?&gt;</vt:lpwstr>
  </property>
  <property fmtid="{D5CDD505-2E9C-101B-9397-08002B2CF9AE}" pid="106" name="CCC#@#8437#@#MEN#@#Fase General#@#General#@#Datos complementarios#@#Valor estimado del contrato">
    <vt:lpwstr>&lt;?/RAIZ/ETXML_CPI8437?&gt;</vt:lpwstr>
  </property>
  <property fmtid="{D5CDD505-2E9C-101B-9397-08002B2CF9AE}" pid="107" name="CCC#@#8438#@#MEN#@#Fase General#@#General#@#Datos complementarios#@#Plazo de duración">
    <vt:lpwstr>&lt;?/RAIZ/ETXML_CPI8438?&gt;</vt:lpwstr>
  </property>
  <property fmtid="{D5CDD505-2E9C-101B-9397-08002B2CF9AE}" pid="108" name="CCC#@#8439#@#MEN#@#Fase General#@#General#@#Datos complementarios#@#Código de la unidad de tiempo del plazo de duración">
    <vt:lpwstr>&lt;?/RAIZ/ETXML_CPI8439?&gt;</vt:lpwstr>
  </property>
  <property fmtid="{D5CDD505-2E9C-101B-9397-08002B2CF9AE}" pid="109" name="CCC#@#8441#@#MEN#@#Fase General#@#General#@#Datos complementarios#@#Código del proveedor">
    <vt:lpwstr>&lt;?/RAIZ/ETXML_CPI8441?&gt;</vt:lpwstr>
  </property>
  <property fmtid="{D5CDD505-2E9C-101B-9397-08002B2CF9AE}" pid="110" name="CCC#@#754#@#MEN#@#Fase General#@#General#@#Datos complementarios#@#Descripción de subtipo contrato">
    <vt:lpwstr>&lt;?/RAIZ/ETXML_CPI754?&gt;</vt:lpwstr>
  </property>
  <property fmtid="{D5CDD505-2E9C-101B-9397-08002B2CF9AE}" pid="111" name="CCC#@#755#@#MEN#@#Fase General#@#General#@#Datos complementarios#@#Código de subtipo contrato">
    <vt:lpwstr>&lt;?/RAIZ/ETXML_CPI755?&gt;</vt:lpwstr>
  </property>
  <property fmtid="{D5CDD505-2E9C-101B-9397-08002B2CF9AE}" pid="112" name="CCC#@#8554#@#MEN#@#Fase General#@#General#@#Datos complementarios#@#Código del programa de financiación">
    <vt:lpwstr>&lt;?/RAIZ/ETXML_CPI8554?&gt;</vt:lpwstr>
  </property>
  <property fmtid="{D5CDD505-2E9C-101B-9397-08002B2CF9AE}" pid="113" name="CCC#@#8562#@#MEN#@#Fase General#@#General#@#Datos complementarios#@#Descripción del programa de financiación">
    <vt:lpwstr>&lt;?/RAIZ/ETXML_CPI8562?&gt;</vt:lpwstr>
  </property>
  <property fmtid="{D5CDD505-2E9C-101B-9397-08002B2CF9AE}" pid="114" name="CCC#@#455#@#MEN#@#Fase General#@#General#@#Datos complementarios#@#Descripción de tipo contrato">
    <vt:lpwstr>&lt;?/RAIZ/ETXML_CPI455?&gt;</vt:lpwstr>
  </property>
  <property fmtid="{D5CDD505-2E9C-101B-9397-08002B2CF9AE}" pid="115" name="CCC#@#511#@#MEN#@#Fase General#@#General#@#Datos complementarios#@#Objeto contrato del expediente anterior">
    <vt:lpwstr>&lt;?/RAIZ/ETXML_CPI511?&gt;</vt:lpwstr>
  </property>
  <property fmtid="{D5CDD505-2E9C-101B-9397-08002B2CF9AE}" pid="116" name="CCC#@#513#@#MEN#@#Fase General#@#General#@#Datos complementarios#@#Necesidades administrativas">
    <vt:lpwstr>&lt;?/RAIZ/ETXML_CPI513?&gt;</vt:lpwstr>
  </property>
  <property fmtid="{D5CDD505-2E9C-101B-9397-08002B2CF9AE}" pid="117" name="CCC#@#515#@#MEN#@#Fase General#@#General#@#Datos complementarios#@#Justificación complementariedad">
    <vt:lpwstr>&lt;?/RAIZ/ETXML_CPI515?&gt;</vt:lpwstr>
  </property>
  <property fmtid="{D5CDD505-2E9C-101B-9397-08002B2CF9AE}" pid="118" name="CCC#@#520#@#MEN#@#Fase General#@#General#@#Datos complementarios#@#Código del expediente anterior">
    <vt:lpwstr>&lt;?/RAIZ/ETXML_CPI520?&gt;</vt:lpwstr>
  </property>
  <property fmtid="{D5CDD505-2E9C-101B-9397-08002B2CF9AE}" pid="119" name="CCC#@#524#@#MEN#@#Fase General#@#General#@#Datos complementarios#@#Ejecución sucesiva">
    <vt:lpwstr>&lt;?/RAIZ/ETXML_CPI524?&gt;</vt:lpwstr>
  </property>
  <property fmtid="{D5CDD505-2E9C-101B-9397-08002B2CF9AE}" pid="120" name="CCC#@#8313#@#MEN#@#Fase General#@#General#@#Datos complementarios#@#Cargo Órgano de contratación">
    <vt:lpwstr>&lt;?/RAIZ/ETXML_CPI8313?&gt;</vt:lpwstr>
  </property>
  <property fmtid="{D5CDD505-2E9C-101B-9397-08002B2CF9AE}" pid="121" name="CCC#@#8221#@#MEN#@#Fase General#@#General#@#Datos complementarios#@#Realizar pedidos">
    <vt:lpwstr>&lt;?/RAIZ/ETXML_CPI8221?&gt;</vt:lpwstr>
  </property>
  <property fmtid="{D5CDD505-2E9C-101B-9397-08002B2CF9AE}" pid="122" name="CCE#@#8223#@#MEN#@#Fase General#@#General#@#Datos complementarios#@#¿Realizar pedidos?">
    <vt:lpwstr>&lt;?choose:?&gt;&lt;?when:/RAIZ/ETXML_CPI8221E[.='1']?&gt;</vt:lpwstr>
  </property>
  <property fmtid="{D5CDD505-2E9C-101B-9397-08002B2CF9AE}" pid="123" name="CCCT#@#872#@#MEN#@#Fase General#@#General#@#Solicitudes#@#Objeto solicitud">
    <vt:lpwstr>&lt;?./ETXML_CPI7?&gt;</vt:lpwstr>
  </property>
  <property fmtid="{D5CDD505-2E9C-101B-9397-08002B2CF9AE}" pid="124" name="CCCT#@#872#@#MEN#@#Fase General#@#General#@#Solicitudes#@#Código de la solicitud">
    <vt:lpwstr>&lt;?./ETXML_CPI11?&gt;</vt:lpwstr>
  </property>
  <property fmtid="{D5CDD505-2E9C-101B-9397-08002B2CF9AE}" pid="125" name="CCCT#@#872#@#MEN#@#Fase General#@#General#@#Solicitudes#@#Código del centro">
    <vt:lpwstr>&lt;?./ETXML_CPI268?&gt;</vt:lpwstr>
  </property>
  <property fmtid="{D5CDD505-2E9C-101B-9397-08002B2CF9AE}" pid="126" name="CCCT#@#872#@#MEN#@#Fase General#@#General#@#Solicitudes#@#Código de Departamento / Unidad gestora">
    <vt:lpwstr>&lt;?./ETXML_CPI282?&gt;</vt:lpwstr>
  </property>
  <property fmtid="{D5CDD505-2E9C-101B-9397-08002B2CF9AE}" pid="127" name="CCT#@#872#@#MEN#@#Fase General#@#General#@#Solicitudes#@#Solicitudes del Expediente">
    <vt:lpwstr>&lt;?for-each:/RAIZ/ETXML_TPI872/ROW?&gt;</vt:lpwstr>
  </property>
  <property fmtid="{D5CDD505-2E9C-101B-9397-08002B2CF9AE}" pid="128" name="CCCT#@#872#@#MEN#@#Fase General#@#General#@#Solicitudes#@#Descripción del centro">
    <vt:lpwstr>&lt;?./ETXML_CPI261?&gt;</vt:lpwstr>
  </property>
  <property fmtid="{D5CDD505-2E9C-101B-9397-08002B2CF9AE}" pid="129" name="CCCT#@#872#@#MEN#@#Fase General#@#General#@#Solicitudes#@#Descripción de Departamento / Unidad gestora">
    <vt:lpwstr>&lt;?./ETXML_CPI275?&gt;</vt:lpwstr>
  </property>
  <property fmtid="{D5CDD505-2E9C-101B-9397-08002B2CF9AE}" pid="130" name="CCCT#@#873#@#MEN#@#Fase General#@#Conceptos#@#Datos del artículo#@#Cantidad mínima">
    <vt:lpwstr>&lt;?./ETXML_CPI7137?&gt;</vt:lpwstr>
  </property>
  <property fmtid="{D5CDD505-2E9C-101B-9397-08002B2CF9AE}" pid="131" name="CCCT#@#873#@#MEN#@#Fase General#@#Conceptos#@#Datos del artículo#@#Código del artículo">
    <vt:lpwstr>&lt;?./ETXML_CPI7141?&gt;</vt:lpwstr>
  </property>
  <property fmtid="{D5CDD505-2E9C-101B-9397-08002B2CF9AE}" pid="132" name="CCCT#@#873#@#MEN#@#Fase General#@#Conceptos#@#Datos del artículo#@#Descripción de la categoría">
    <vt:lpwstr>&lt;?./ETXML_CPI314?&gt;</vt:lpwstr>
  </property>
  <property fmtid="{D5CDD505-2E9C-101B-9397-08002B2CF9AE}" pid="133" name="CCCT#@#873#@#MEN#@#Fase General#@#Conceptos#@#Datos del artículo#@#Importe IVA">
    <vt:lpwstr>&lt;?./ETXML_CPI552?&gt;</vt:lpwstr>
  </property>
  <property fmtid="{D5CDD505-2E9C-101B-9397-08002B2CF9AE}" pid="134" name="CCT#@#873#@#MEN#@#Fase General#@#Conceptos#@#Datos del artículo#@#Conceptos del Expediente">
    <vt:lpwstr>&lt;?for-each:/RAIZ/ETXML_TPI873/ROW?&gt;</vt:lpwstr>
  </property>
  <property fmtid="{D5CDD505-2E9C-101B-9397-08002B2CF9AE}" pid="135" name="CCCT#@#873#@#MEN#@#Fase General#@#Conceptos#@#Datos del artículo#@#Código de tipo artículo">
    <vt:lpwstr>&lt;?./ETXML_CPI326?&gt;</vt:lpwstr>
  </property>
  <property fmtid="{D5CDD505-2E9C-101B-9397-08002B2CF9AE}" pid="136" name="CCCT#@#873#@#MEN#@#Fase General#@#Conceptos#@#Datos del artículo#@#Descripción de la clase artículo">
    <vt:lpwstr>&lt;?./ETXML_CPI330?&gt;</vt:lpwstr>
  </property>
  <property fmtid="{D5CDD505-2E9C-101B-9397-08002B2CF9AE}" pid="137" name="CCCT#@#873#@#MEN#@#Fase General#@#Conceptos#@#Datos del artículo#@#Código de la clase artículo">
    <vt:lpwstr>&lt;?./ETXML_CPI334?&gt;</vt:lpwstr>
  </property>
  <property fmtid="{D5CDD505-2E9C-101B-9397-08002B2CF9AE}" pid="138" name="CCCT#@#873#@#MEN#@#Fase General#@#Conceptos#@#Datos del artículo#@#Código de la categoría">
    <vt:lpwstr>&lt;?./ETXML_CPI317?&gt;</vt:lpwstr>
  </property>
  <property fmtid="{D5CDD505-2E9C-101B-9397-08002B2CF9AE}" pid="139" name="CCCT#@#873#@#MEN#@#Fase General#@#Conceptos#@#Datos del artículo#@#Descripción de tipo artículo">
    <vt:lpwstr>&lt;?./ETXML_CPI322?&gt;</vt:lpwstr>
  </property>
  <property fmtid="{D5CDD505-2E9C-101B-9397-08002B2CF9AE}" pid="140" name="CCCT#@#873#@#MEN#@#Fase General#@#Conceptos#@#Datos del artículo#@#Se vende por">
    <vt:lpwstr>&lt;?./ETXML_CPI7138?&gt;</vt:lpwstr>
  </property>
  <property fmtid="{D5CDD505-2E9C-101B-9397-08002B2CF9AE}" pid="141" name="CCCT#@#873#@#MEN#@#Fase General#@#Conceptos#@#Datos del artículo#@#Código del catálogo">
    <vt:lpwstr>&lt;?./ETXML_CPI7139?&gt;</vt:lpwstr>
  </property>
  <property fmtid="{D5CDD505-2E9C-101B-9397-08002B2CF9AE}" pid="142" name="CCCT#@#873#@#MEN#@#Fase General#@#Conceptos#@#Datos del artículo#@#Descripción del catálogo">
    <vt:lpwstr>&lt;?./ETXML_CPI7140?&gt;</vt:lpwstr>
  </property>
  <property fmtid="{D5CDD505-2E9C-101B-9397-08002B2CF9AE}" pid="143" name="CCCT#@#873#@#MEN#@#Fase General#@#Conceptos#@#Datos del artículo#@#Descripción del artículo">
    <vt:lpwstr>&lt;?./ETXML_CPI7142?&gt;</vt:lpwstr>
  </property>
  <property fmtid="{D5CDD505-2E9C-101B-9397-08002B2CF9AE}" pid="144" name="CCCT#@#873#@#MEN#@#Fase General#@#Conceptos#@#Datos del artículo#@#Porcentaje IVA">
    <vt:lpwstr>&lt;?./ETXML_CPI677?&gt;</vt:lpwstr>
  </property>
  <property fmtid="{D5CDD505-2E9C-101B-9397-08002B2CF9AE}" pid="145" name="CCCT#@#873#@#MEN#@#Fase General#@#Conceptos#@#Datos del artículo#@#Descripción de IVA">
    <vt:lpwstr>&lt;?./ETXML_CPI686?&gt;</vt:lpwstr>
  </property>
  <property fmtid="{D5CDD505-2E9C-101B-9397-08002B2CF9AE}" pid="146" name="CCCT#@#873#@#MEN#@#Fase General#@#Conceptos#@#Datos del artículo#@#Código de IVA">
    <vt:lpwstr>&lt;?./ETXML_CPI694?&gt;</vt:lpwstr>
  </property>
  <property fmtid="{D5CDD505-2E9C-101B-9397-08002B2CF9AE}" pid="147" name="CCCT#@#873#@#MEN#@#Fase General#@#Conceptos#@#Datos del artículo#@#Referencia del concepto del expediente">
    <vt:lpwstr>&lt;?./ETXML_CPI527?&gt;</vt:lpwstr>
  </property>
  <property fmtid="{D5CDD505-2E9C-101B-9397-08002B2CF9AE}" pid="148" name="CCCT#@#873#@#MEN#@#Fase General#@#Conceptos#@#Datos del artículo#@#Descripción del concepto del expediente">
    <vt:lpwstr>&lt;?./ETXML_CPI532?&gt;</vt:lpwstr>
  </property>
  <property fmtid="{D5CDD505-2E9C-101B-9397-08002B2CF9AE}" pid="149" name="CCCT#@#873#@#MEN#@#Fase General#@#Conceptos#@#Datos del artículo#@#Características del concepto del expediente">
    <vt:lpwstr>&lt;?./ETXML_CPI540?&gt;</vt:lpwstr>
  </property>
  <property fmtid="{D5CDD505-2E9C-101B-9397-08002B2CF9AE}" pid="150" name="CCCT#@#873#@#MEN#@#Fase General#@#Conceptos#@#Datos del artículo#@#Código del concepto del expediente">
    <vt:lpwstr>&lt;?./ETXML_CPI544?&gt;</vt:lpwstr>
  </property>
  <property fmtid="{D5CDD505-2E9C-101B-9397-08002B2CF9AE}" pid="151" name="CCCT#@#873#@#MEN#@#Fase General#@#Conceptos#@#Datos del artículo#@#Unidades del concepto del expediente">
    <vt:lpwstr>&lt;?./ETXML_CPI547?&gt;</vt:lpwstr>
  </property>
  <property fmtid="{D5CDD505-2E9C-101B-9397-08002B2CF9AE}" pid="152" name="CCCT#@#873#@#MEN#@#Fase General#@#Conceptos#@#Datos del artículo#@#Importe unitario">
    <vt:lpwstr>&lt;?./ETXML_CPI549?&gt;</vt:lpwstr>
  </property>
  <property fmtid="{D5CDD505-2E9C-101B-9397-08002B2CF9AE}" pid="153" name="CCCT#@#873#@#MEN#@#Fase General#@#Conceptos#@#Datos del artículo#@#Importe neto">
    <vt:lpwstr>&lt;?./ETXML_CPI551?&gt;</vt:lpwstr>
  </property>
  <property fmtid="{D5CDD505-2E9C-101B-9397-08002B2CF9AE}" pid="154" name="CCCT#@#873#@#MEN#@#Fase General#@#Conceptos#@#Datos del artículo#@#Importe total">
    <vt:lpwstr>&lt;?./ETXML_CPI553?&gt;</vt:lpwstr>
  </property>
  <property fmtid="{D5CDD505-2E9C-101B-9397-08002B2CF9AE}" pid="155" name="CCC#@#216#@#MEN#@#Fase General#@#Financiación#@#Datos generales#@#Descripción caja habilitada">
    <vt:lpwstr>&lt;?/RAIZ/ETXML_CPI216?&gt;</vt:lpwstr>
  </property>
  <property fmtid="{D5CDD505-2E9C-101B-9397-08002B2CF9AE}" pid="156" name="CCC#@#565#@#MEN#@#Fase General#@#Financiación#@#Datos generales#@#Importe total">
    <vt:lpwstr>&lt;?/RAIZ/ETXML_CPI565?&gt;</vt:lpwstr>
  </property>
  <property fmtid="{D5CDD505-2E9C-101B-9397-08002B2CF9AE}" pid="157" name="CCC#@#570#@#MEN#@#Fase General#@#Financiación#@#Datos generales#@#Importe gastos">
    <vt:lpwstr>&lt;?/RAIZ/ETXML_CPI570?&gt;</vt:lpwstr>
  </property>
  <property fmtid="{D5CDD505-2E9C-101B-9397-08002B2CF9AE}" pid="158" name="CCC#@#731#@#MEN#@#Fase General#@#Financiación#@#Datos generales#@#Código de prorrata">
    <vt:lpwstr>&lt;?/RAIZ/ETXML_CPI731?&gt;</vt:lpwstr>
  </property>
  <property fmtid="{D5CDD505-2E9C-101B-9397-08002B2CF9AE}" pid="159" name="CCC#@#712#@#MEN#@#Fase General#@#Financiación#@#Datos generales#@#Descripción de origen de la adquisición">
    <vt:lpwstr>&lt;?/RAIZ/ETXML_CPI712?&gt;</vt:lpwstr>
  </property>
  <property fmtid="{D5CDD505-2E9C-101B-9397-08002B2CF9AE}" pid="160" name="CCC#@#219#@#MEN#@#Fase General#@#Financiación#@#Datos generales#@#Código caja habilitada">
    <vt:lpwstr>&lt;?/RAIZ/ETXML_CPI219?&gt;</vt:lpwstr>
  </property>
  <property fmtid="{D5CDD505-2E9C-101B-9397-08002B2CF9AE}" pid="161" name="CCC#@#715#@#MEN#@#Fase General#@#Financiación#@#Datos generales#@#Código de origen de la adquisición">
    <vt:lpwstr>&lt;?/RAIZ/ETXML_CPI715?&gt;</vt:lpwstr>
  </property>
  <property fmtid="{D5CDD505-2E9C-101B-9397-08002B2CF9AE}" pid="162" name="CCC#@#723#@#MEN#@#Fase General#@#Financiación#@#Datos generales#@#Descripción de prorrata">
    <vt:lpwstr>&lt;?/RAIZ/ETXML_CPI723?&gt;</vt:lpwstr>
  </property>
  <property fmtid="{D5CDD505-2E9C-101B-9397-08002B2CF9AE}" pid="163" name="CCC#@#725#@#MEN#@#Fase General#@#Financiación#@#Datos generales#@#Prorrata">
    <vt:lpwstr>&lt;?/RAIZ/ETXML_CPI725?&gt;</vt:lpwstr>
  </property>
  <property fmtid="{D5CDD505-2E9C-101B-9397-08002B2CF9AE}" pid="164" name="CCC#@#707#@#MEN#@#Fase General#@#Financiación#@#Datos generales#@#Descripción de tipo de pago">
    <vt:lpwstr>&lt;?/RAIZ/ETXML_CPI707?&gt;</vt:lpwstr>
  </property>
  <property fmtid="{D5CDD505-2E9C-101B-9397-08002B2CF9AE}" pid="165" name="CCC#@#710#@#MEN#@#Fase General#@#Financiación#@#Datos generales#@#Código de tipo de pago">
    <vt:lpwstr>&lt;?/RAIZ/ETXML_CPI710?&gt;</vt:lpwstr>
  </property>
  <property fmtid="{D5CDD505-2E9C-101B-9397-08002B2CF9AE}" pid="166" name="CCC#@#562#@#MEN#@#Fase General#@#Financiación#@#Datos generales#@#Gasto a aprobar">
    <vt:lpwstr>&lt;?/RAIZ/ETXML_CPI562?&gt;</vt:lpwstr>
  </property>
  <property fmtid="{D5CDD505-2E9C-101B-9397-08002B2CF9AE}" pid="167" name="CCC#@#563#@#MEN#@#Fase General#@#Financiación#@#Datos generales#@#IVA deducible">
    <vt:lpwstr>&lt;?/RAIZ/ETXML_CPI563?&gt;</vt:lpwstr>
  </property>
  <property fmtid="{D5CDD505-2E9C-101B-9397-08002B2CF9AE}" pid="168" name="CCC#@#564#@#MEN#@#Fase General#@#Financiación#@#Datos generales#@#Importe total contrato">
    <vt:lpwstr>&lt;?/RAIZ/ETXML_CPI564?&gt;</vt:lpwstr>
  </property>
  <property fmtid="{D5CDD505-2E9C-101B-9397-08002B2CF9AE}" pid="169" name="CCC#@#566#@#MEN#@#Fase General#@#Financiación#@#Datos generales#@#Importe IVA">
    <vt:lpwstr>&lt;?/RAIZ/ETXML_CPI566?&gt;</vt:lpwstr>
  </property>
  <property fmtid="{D5CDD505-2E9C-101B-9397-08002B2CF9AE}" pid="170" name="CCC#@#567#@#MEN#@#Fase General#@#Financiación#@#Datos generales#@#Importe neto">
    <vt:lpwstr>&lt;?/RAIZ/ETXML_CPI567?&gt;</vt:lpwstr>
  </property>
  <property fmtid="{D5CDD505-2E9C-101B-9397-08002B2CF9AE}" pid="171" name="CCC#@#756#@#MEN#@#Fase General#@#Financiación#@#Procedimiento de gestión#@#Descripción de divisa">
    <vt:lpwstr>&lt;?/RAIZ/ETXML_CPI756?&gt;</vt:lpwstr>
  </property>
  <property fmtid="{D5CDD505-2E9C-101B-9397-08002B2CF9AE}" pid="172" name="CCC#@#574#@#MEN#@#Fase General#@#Financiación#@#Procedimiento de gestión#@#Importe moneda origen">
    <vt:lpwstr>&lt;?/RAIZ/ETXML_CPI574?&gt;</vt:lpwstr>
  </property>
  <property fmtid="{D5CDD505-2E9C-101B-9397-08002B2CF9AE}" pid="173" name="CCC#@#757#@#MEN#@#Fase General#@#Financiación#@#Procedimiento de gestión#@#Código de divisa">
    <vt:lpwstr>&lt;?/RAIZ/ETXML_CPI757?&gt;</vt:lpwstr>
  </property>
  <property fmtid="{D5CDD505-2E9C-101B-9397-08002B2CF9AE}" pid="174" name="CCC#@#758#@#MEN#@#Fase General#@#Financiación#@#Procedimiento de gestión#@#Descripción de momento pago">
    <vt:lpwstr>&lt;?/RAIZ/ETXML_CPI758?&gt;</vt:lpwstr>
  </property>
  <property fmtid="{D5CDD505-2E9C-101B-9397-08002B2CF9AE}" pid="175" name="CCC#@#759#@#MEN#@#Fase General#@#Financiación#@#Procedimiento de gestión#@#Código de momento pago">
    <vt:lpwstr>&lt;?/RAIZ/ETXML_CPI759?&gt;</vt:lpwstr>
  </property>
  <property fmtid="{D5CDD505-2E9C-101B-9397-08002B2CF9AE}" pid="176" name="CCC#@#568#@#MEN#@#Fase General#@#Financiación#@#Procedimiento de gestión#@#Fiscalizar RC">
    <vt:lpwstr>&lt;?/RAIZ/ETXML_CPI568?&gt;</vt:lpwstr>
  </property>
  <property fmtid="{D5CDD505-2E9C-101B-9397-08002B2CF9AE}" pid="177" name="CCC#@#569#@#MEN#@#Fase General#@#Financiación#@#Procedimiento de gestión#@#Elaborar RC">
    <vt:lpwstr>&lt;?/RAIZ/ETXML_CPI569?&gt;</vt:lpwstr>
  </property>
  <property fmtid="{D5CDD505-2E9C-101B-9397-08002B2CF9AE}" pid="178" name="CCC#@#571#@#MEN#@#Fase General#@#Financiación#@#Procedimiento de gestión#@#Elaborar AD">
    <vt:lpwstr>&lt;?/RAIZ/ETXML_CPI571?&gt;</vt:lpwstr>
  </property>
  <property fmtid="{D5CDD505-2E9C-101B-9397-08002B2CF9AE}" pid="179" name="CCC#@#572#@#MEN#@#Fase General#@#Financiación#@#Procedimiento de gestión#@#Acta de recepción">
    <vt:lpwstr>&lt;?/RAIZ/ETXML_CPI572?&gt;</vt:lpwstr>
  </property>
  <property fmtid="{D5CDD505-2E9C-101B-9397-08002B2CF9AE}" pid="180" name="CCC#@#573#@#MEN#@#Fase General#@#Financiación#@#Procedimiento de gestión#@#Fiscalizar AD">
    <vt:lpwstr>&lt;?/RAIZ/ETXML_CPI573?&gt;</vt:lpwstr>
  </property>
  <property fmtid="{D5CDD505-2E9C-101B-9397-08002B2CF9AE}" pid="181" name="CCCT#@#901#@#MEN#@#Fase General#@#Financiación#@#Datos presupuestarios#@#Descripción de económica">
    <vt:lpwstr>&lt;?./ETXML_CPI743?&gt;</vt:lpwstr>
  </property>
  <property fmtid="{D5CDD505-2E9C-101B-9397-08002B2CF9AE}" pid="182" name="CCCT#@#901#@#MEN#@#Fase General#@#Financiación#@#Datos presupuestarios#@#Descripción de orgánica">
    <vt:lpwstr>&lt;?./ETXML_CPI226?&gt;</vt:lpwstr>
  </property>
  <property fmtid="{D5CDD505-2E9C-101B-9397-08002B2CF9AE}" pid="183" name="CCCT#@#901#@#MEN#@#Fase General#@#Financiación#@#Datos presupuestarios#@#Código de orgánica">
    <vt:lpwstr>&lt;?./ETXML_CPI232?&gt;</vt:lpwstr>
  </property>
  <property fmtid="{D5CDD505-2E9C-101B-9397-08002B2CF9AE}" pid="184" name="CCCT#@#901#@#MEN#@#Fase General#@#Financiación#@#Datos presupuestarios#@#Descripción del ejercicio">
    <vt:lpwstr>&lt;?./ETXML_CPI243?&gt;</vt:lpwstr>
  </property>
  <property fmtid="{D5CDD505-2E9C-101B-9397-08002B2CF9AE}" pid="185" name="CCCT#@#901#@#MEN#@#Fase General#@#Financiación#@#Datos presupuestarios#@#Código del ejercicio">
    <vt:lpwstr>&lt;?./ETXML_CPI252?&gt;</vt:lpwstr>
  </property>
  <property fmtid="{D5CDD505-2E9C-101B-9397-08002B2CF9AE}" pid="186" name="CCCT#@#901#@#MEN#@#Fase General#@#Financiación#@#Datos presupuestarios#@#Descripción de funcional">
    <vt:lpwstr>&lt;?./ETXML_CPI737?&gt;</vt:lpwstr>
  </property>
  <property fmtid="{D5CDD505-2E9C-101B-9397-08002B2CF9AE}" pid="187" name="CCCT#@#901#@#MEN#@#Fase General#@#Financiación#@#Datos presupuestarios#@#Código de funcional">
    <vt:lpwstr>&lt;?./ETXML_CPI740?&gt;</vt:lpwstr>
  </property>
  <property fmtid="{D5CDD505-2E9C-101B-9397-08002B2CF9AE}" pid="188" name="CCCT#@#901#@#MEN#@#Fase General#@#Financiación#@#Datos presupuestarios#@#Código de económica">
    <vt:lpwstr>&lt;?./ETXML_CPI746?&gt;</vt:lpwstr>
  </property>
  <property fmtid="{D5CDD505-2E9C-101B-9397-08002B2CF9AE}" pid="189" name="CCCT#@#901#@#MEN#@#Fase General#@#Financiación#@#Datos presupuestarios#@#Descripción aplicación presupuestaria">
    <vt:lpwstr>&lt;?./ETXML_CPI675?&gt;</vt:lpwstr>
  </property>
  <property fmtid="{D5CDD505-2E9C-101B-9397-08002B2CF9AE}" pid="190" name="CCCT#@#901#@#MEN#@#Fase General#@#Financiación#@#Datos presupuestarios#@#Importe de la aplicación presupuestaria expediente">
    <vt:lpwstr>&lt;?./ETXML_CPI575?&gt;</vt:lpwstr>
  </property>
  <property fmtid="{D5CDD505-2E9C-101B-9397-08002B2CF9AE}" pid="191" name="CCCT#@#901#@#MEN#@#Fase General#@#Financiación#@#Datos presupuestarios#@#Anualidad de la aplicación presupuestaria expediente">
    <vt:lpwstr>&lt;?./ETXML_CPI576?&gt;</vt:lpwstr>
  </property>
  <property fmtid="{D5CDD505-2E9C-101B-9397-08002B2CF9AE}" pid="192" name="CCT#@#901#@#MEN#@#Fase General#@#Financiación#@#Datos presupuestarios#@#Datos presupuestarios">
    <vt:lpwstr>&lt;?for-each:/RAIZ/ETXML_TPI901/ROW?&gt;</vt:lpwstr>
  </property>
  <property fmtid="{D5CDD505-2E9C-101B-9397-08002B2CF9AE}" pid="193" name="CCCT#@#902#@#MEN#@#Fase General#@#Financiación#@#Descuentos#@#Descripción de la económica de ingresos">
    <vt:lpwstr>&lt;?./ETXML_CPI802?&gt;</vt:lpwstr>
  </property>
  <property fmtid="{D5CDD505-2E9C-101B-9397-08002B2CF9AE}" pid="194" name="CCCT#@#902#@#MEN#@#Fase General#@#Financiación#@#Descuentos#@#Anualidad del descuento expediente">
    <vt:lpwstr>&lt;?./ETXML_CPI583?&gt;</vt:lpwstr>
  </property>
  <property fmtid="{D5CDD505-2E9C-101B-9397-08002B2CF9AE}" pid="195" name="CCT#@#902#@#MEN#@#Fase General#@#Financiación#@#Descuentos#@#Descuentos">
    <vt:lpwstr>&lt;?for-each:/RAIZ/ETXML_TPI902/ROW?&gt;</vt:lpwstr>
  </property>
  <property fmtid="{D5CDD505-2E9C-101B-9397-08002B2CF9AE}" pid="196" name="CCCT#@#902#@#MEN#@#Fase General#@#Financiación#@#Descuentos#@#Descripción de orgánica">
    <vt:lpwstr>&lt;?./ETXML_CPI227?&gt;</vt:lpwstr>
  </property>
  <property fmtid="{D5CDD505-2E9C-101B-9397-08002B2CF9AE}" pid="197" name="CCCT#@#902#@#MEN#@#Fase General#@#Financiación#@#Descuentos#@#Código de orgánica">
    <vt:lpwstr>&lt;?./ETXML_CPI233?&gt;</vt:lpwstr>
  </property>
  <property fmtid="{D5CDD505-2E9C-101B-9397-08002B2CF9AE}" pid="198" name="CCCT#@#902#@#MEN#@#Fase General#@#Financiación#@#Descuentos#@#Descripción del ejercicio">
    <vt:lpwstr>&lt;?./ETXML_CPI244?&gt;</vt:lpwstr>
  </property>
  <property fmtid="{D5CDD505-2E9C-101B-9397-08002B2CF9AE}" pid="199" name="CCCT#@#902#@#MEN#@#Fase General#@#Financiación#@#Descuentos#@#Código del ejercicio">
    <vt:lpwstr>&lt;?./ETXML_CPI253?&gt;</vt:lpwstr>
  </property>
  <property fmtid="{D5CDD505-2E9C-101B-9397-08002B2CF9AE}" pid="200" name="CCCT#@#902#@#MEN#@#Fase General#@#Financiación#@#Descuentos#@#Código de la económica de ingresos">
    <vt:lpwstr>&lt;?./ETXML_CPI804?&gt;</vt:lpwstr>
  </property>
  <property fmtid="{D5CDD505-2E9C-101B-9397-08002B2CF9AE}" pid="201" name="CCCT#@#902#@#MEN#@#Fase General#@#Financiación#@#Descuentos#@#Descripción aplicación ingreso/ no presupuestaria">
    <vt:lpwstr>&lt;?./ETXML_CPI700?&gt;</vt:lpwstr>
  </property>
  <property fmtid="{D5CDD505-2E9C-101B-9397-08002B2CF9AE}" pid="202" name="CCCT#@#902#@#MEN#@#Fase General#@#Financiación#@#Descuentos#@#Importe del descuento expediente">
    <vt:lpwstr>&lt;?./ETXML_CPI582?&gt;</vt:lpwstr>
  </property>
  <property fmtid="{D5CDD505-2E9C-101B-9397-08002B2CF9AE}" pid="203" name="CCCT#@#903#@#MEN#@#Fase General#@#Financiación#@#Impuestos#@#Descripción del ejercicio">
    <vt:lpwstr>&lt;?./ETXML_CPI245?&gt;</vt:lpwstr>
  </property>
  <property fmtid="{D5CDD505-2E9C-101B-9397-08002B2CF9AE}" pid="204" name="CCCT#@#903#@#MEN#@#Fase General#@#Financiación#@#Impuestos#@#Código del ejercicio">
    <vt:lpwstr>&lt;?./ETXML_CPI254?&gt;</vt:lpwstr>
  </property>
  <property fmtid="{D5CDD505-2E9C-101B-9397-08002B2CF9AE}" pid="205" name="CCT#@#903#@#MEN#@#Fase General#@#Financiación#@#Impuestos#@#Impuestos">
    <vt:lpwstr>&lt;?for-each:/RAIZ/ETXML_TPI903/ROW?&gt;</vt:lpwstr>
  </property>
  <property fmtid="{D5CDD505-2E9C-101B-9397-08002B2CF9AE}" pid="206" name="CCCT#@#903#@#MEN#@#Fase General#@#Financiación#@#Impuestos#@#Descripción aplicación ingreso/ no presupuestaria">
    <vt:lpwstr>&lt;?./ETXML_CPI701?&gt;</vt:lpwstr>
  </property>
  <property fmtid="{D5CDD505-2E9C-101B-9397-08002B2CF9AE}" pid="207" name="CCCT#@#903#@#MEN#@#Fase General#@#Financiación#@#Impuestos#@#Descripción de orgánica">
    <vt:lpwstr>&lt;?./ETXML_CPI228?&gt;</vt:lpwstr>
  </property>
  <property fmtid="{D5CDD505-2E9C-101B-9397-08002B2CF9AE}" pid="208" name="CCCT#@#903#@#MEN#@#Fase General#@#Financiación#@#Impuestos#@#Código de orgánica">
    <vt:lpwstr>&lt;?./ETXML_CPI234?&gt;</vt:lpwstr>
  </property>
  <property fmtid="{D5CDD505-2E9C-101B-9397-08002B2CF9AE}" pid="209" name="CCCT#@#903#@#MEN#@#Fase General#@#Financiación#@#Impuestos#@#Descripción de la económica de ingresos">
    <vt:lpwstr>&lt;?./ETXML_CPI803?&gt;</vt:lpwstr>
  </property>
  <property fmtid="{D5CDD505-2E9C-101B-9397-08002B2CF9AE}" pid="210" name="CCCT#@#903#@#MEN#@#Fase General#@#Financiación#@#Impuestos#@#Código de la económica de ingresos">
    <vt:lpwstr>&lt;?./ETXML_CPI805?&gt;</vt:lpwstr>
  </property>
  <property fmtid="{D5CDD505-2E9C-101B-9397-08002B2CF9AE}" pid="211" name="CCCT#@#903#@#MEN#@#Fase General#@#Financiación#@#Impuestos#@#Importe del impuesto del expediente">
    <vt:lpwstr>&lt;?./ETXML_CPI584?&gt;</vt:lpwstr>
  </property>
  <property fmtid="{D5CDD505-2E9C-101B-9397-08002B2CF9AE}" pid="212" name="CCCT#@#903#@#MEN#@#Fase General#@#Financiación#@#Impuestos#@#Anualidad del impuesto del expediente">
    <vt:lpwstr>&lt;?./ETXML_CPI585?&gt;</vt:lpwstr>
  </property>
  <property fmtid="{D5CDD505-2E9C-101B-9397-08002B2CF9AE}" pid="213" name="CCCT#@#906#@#MEN#@#Fase General#@#Financiación#@#Proyectos de investigación#@#IVA deducible del proyecto de investigación del e">
    <vt:lpwstr>&lt;?./ETXML_CPI578?&gt;</vt:lpwstr>
  </property>
  <property fmtid="{D5CDD505-2E9C-101B-9397-08002B2CF9AE}" pid="214" name="CCCT#@#906#@#MEN#@#Fase General#@#Financiación#@#Proyectos de investigación#@#Código del concepto de coste">
    <vt:lpwstr>&lt;?./ETXML_CPI917?&gt;</vt:lpwstr>
  </property>
  <property fmtid="{D5CDD505-2E9C-101B-9397-08002B2CF9AE}" pid="215" name="CCCT#@#906#@#MEN#@#Fase General#@#Financiación#@#Proyectos de investigación#@#Descripción del concepto de coste">
    <vt:lpwstr>&lt;?./ETXML_CPI918?&gt;</vt:lpwstr>
  </property>
  <property fmtid="{D5CDD505-2E9C-101B-9397-08002B2CF9AE}" pid="216" name="CCCT#@#906#@#MEN#@#Fase General#@#Financiación#@#Proyectos de investigación#@#Porcentaje IVA">
    <vt:lpwstr>&lt;?./ETXML_CPI678?&gt;</vt:lpwstr>
  </property>
  <property fmtid="{D5CDD505-2E9C-101B-9397-08002B2CF9AE}" pid="217" name="CCCT#@#906#@#MEN#@#Fase General#@#Financiación#@#Proyectos de investigación#@#Descripción de IVA">
    <vt:lpwstr>&lt;?./ETXML_CPI687?&gt;</vt:lpwstr>
  </property>
  <property fmtid="{D5CDD505-2E9C-101B-9397-08002B2CF9AE}" pid="218" name="CCCT#@#906#@#MEN#@#Fase General#@#Financiación#@#Proyectos de investigación#@#Descripción de proyecto">
    <vt:lpwstr>&lt;?./ETXML_CPI222?&gt;</vt:lpwstr>
  </property>
  <property fmtid="{D5CDD505-2E9C-101B-9397-08002B2CF9AE}" pid="219" name="CCCT#@#906#@#MEN#@#Fase General#@#Financiación#@#Proyectos de investigación#@#Código de proyecto">
    <vt:lpwstr>&lt;?./ETXML_CPI224?&gt;</vt:lpwstr>
  </property>
  <property fmtid="{D5CDD505-2E9C-101B-9397-08002B2CF9AE}" pid="220" name="CCCT#@#906#@#MEN#@#Fase General#@#Financiación#@#Proyectos de investigación#@#Prorrata">
    <vt:lpwstr>&lt;?./ETXML_CPI718?&gt;</vt:lpwstr>
  </property>
  <property fmtid="{D5CDD505-2E9C-101B-9397-08002B2CF9AE}" pid="221" name="CCCT#@#906#@#MEN#@#Fase General#@#Financiación#@#Proyectos de investigación#@#Descripción de prorrata">
    <vt:lpwstr>&lt;?./ETXML_CPI724?&gt;</vt:lpwstr>
  </property>
  <property fmtid="{D5CDD505-2E9C-101B-9397-08002B2CF9AE}" pid="222" name="CCCT#@#906#@#MEN#@#Fase General#@#Financiación#@#Proyectos de investigación#@#Código de prorrata">
    <vt:lpwstr>&lt;?./ETXML_CPI732?&gt;</vt:lpwstr>
  </property>
  <property fmtid="{D5CDD505-2E9C-101B-9397-08002B2CF9AE}" pid="223" name="CCCT#@#906#@#MEN#@#Fase General#@#Financiación#@#Proyectos de investigación#@#Código del concepto particular">
    <vt:lpwstr>&lt;?./ETXML_CPI642?&gt;</vt:lpwstr>
  </property>
  <property fmtid="{D5CDD505-2E9C-101B-9397-08002B2CF9AE}" pid="224" name="CCCT#@#906#@#MEN#@#Fase General#@#Financiación#@#Proyectos de investigación#@#Descripción del concepto particular">
    <vt:lpwstr>&lt;?./ETXML_CPI645?&gt;</vt:lpwstr>
  </property>
  <property fmtid="{D5CDD505-2E9C-101B-9397-08002B2CF9AE}" pid="225" name="CCCT#@#906#@#MEN#@#Fase General#@#Financiación#@#Proyectos de investigación#@#Código de IVA">
    <vt:lpwstr>&lt;?./ETXML_CPI695?&gt;</vt:lpwstr>
  </property>
  <property fmtid="{D5CDD505-2E9C-101B-9397-08002B2CF9AE}" pid="226" name="CCCT#@#906#@#MEN#@#Fase General#@#Financiación#@#Proyectos de investigación#@#Importe total del proyecto de investigación del e">
    <vt:lpwstr>&lt;?./ETXML_CPI577?&gt;</vt:lpwstr>
  </property>
  <property fmtid="{D5CDD505-2E9C-101B-9397-08002B2CF9AE}" pid="227" name="CCCT#@#906#@#MEN#@#Fase General#@#Financiación#@#Proyectos de investigación#@#Importe IVA del proyecto de investigación del exp">
    <vt:lpwstr>&lt;?./ETXML_CPI579?&gt;</vt:lpwstr>
  </property>
  <property fmtid="{D5CDD505-2E9C-101B-9397-08002B2CF9AE}" pid="228" name="CCCT#@#906#@#MEN#@#Fase General#@#Financiación#@#Proyectos de investigación#@#Importe neto del proyecto de investigación del ex">
    <vt:lpwstr>&lt;?./ETXML_CPI580?&gt;</vt:lpwstr>
  </property>
  <property fmtid="{D5CDD505-2E9C-101B-9397-08002B2CF9AE}" pid="229" name="CCCT#@#906#@#MEN#@#Fase General#@#Financiación#@#Proyectos de investigación#@#Importe a cargar del proyecto de investigación de">
    <vt:lpwstr>&lt;?./ETXML_CPI581?&gt;</vt:lpwstr>
  </property>
  <property fmtid="{D5CDD505-2E9C-101B-9397-08002B2CF9AE}" pid="230" name="CCT#@#906#@#MEN#@#Fase General#@#Financiación#@#Proyectos de investigación#@#Proyectos de investigación">
    <vt:lpwstr>&lt;?for-each:/RAIZ/ETXML_TPI906/ROW?&gt;</vt:lpwstr>
  </property>
  <property fmtid="{D5CDD505-2E9C-101B-9397-08002B2CF9AE}" pid="231" name="CCC#@#2601#@#MEN#@#Fase General#@#Adjudicación#@#Datos adjudicación#@#Ciudad de la dirección del tercero">
    <vt:lpwstr>&lt;?/RAIZ/ETXML_CPI2601?&gt;</vt:lpwstr>
  </property>
  <property fmtid="{D5CDD505-2E9C-101B-9397-08002B2CF9AE}" pid="232" name="CCC#@#2603#@#MEN#@#Fase General#@#Adjudicación#@#Datos adjudicación#@#Código de país">
    <vt:lpwstr>&lt;?/RAIZ/ETXML_CPI2603?&gt;</vt:lpwstr>
  </property>
  <property fmtid="{D5CDD505-2E9C-101B-9397-08002B2CF9AE}" pid="233" name="CCC#@#2608#@#MEN#@#Fase General#@#Adjudicación#@#Datos adjudicación#@#Nombre de la vía de la dirección del tercero">
    <vt:lpwstr>&lt;?/RAIZ/ETXML_CPI2608?&gt;</vt:lpwstr>
  </property>
  <property fmtid="{D5CDD505-2E9C-101B-9397-08002B2CF9AE}" pid="234" name="CCC#@#2612#@#MEN#@#Fase General#@#Adjudicación#@#Datos adjudicación#@#Código del código postal">
    <vt:lpwstr>&lt;?/RAIZ/ETXML_CPI2612?&gt;</vt:lpwstr>
  </property>
  <property fmtid="{D5CDD505-2E9C-101B-9397-08002B2CF9AE}" pid="235" name="CCC#@#2616#@#MEN#@#Fase General#@#Adjudicación#@#Datos adjudicación#@#Código de localidad">
    <vt:lpwstr>&lt;?/RAIZ/ETXML_CPI2616?&gt;</vt:lpwstr>
  </property>
  <property fmtid="{D5CDD505-2E9C-101B-9397-08002B2CF9AE}" pid="236" name="CCC#@#153#@#MEN#@#Fase General#@#Adjudicación#@#Datos adjudicación#@#Primer apellido del proveedor">
    <vt:lpwstr>&lt;?/RAIZ/ETXML_CPI153?&gt;</vt:lpwstr>
  </property>
  <property fmtid="{D5CDD505-2E9C-101B-9397-08002B2CF9AE}" pid="237" name="CCC#@#4547#@#MEN#@#Fase General#@#Adjudicación#@#Datos adjudicación#@#Importe total">
    <vt:lpwstr>&lt;?/RAIZ/ETXML_CPI4547?&gt;</vt:lpwstr>
  </property>
  <property fmtid="{D5CDD505-2E9C-101B-9397-08002B2CF9AE}" pid="238" name="CCC#@#587#@#MEN#@#Fase General#@#Adjudicación#@#Datos adjudicación#@#Envio">
    <vt:lpwstr>&lt;?/RAIZ/ETXML_CPI587?&gt;</vt:lpwstr>
  </property>
  <property fmtid="{D5CDD505-2E9C-101B-9397-08002B2CF9AE}" pid="239" name="CCC#@#8225#@#MEN#@#Fase General#@#Adjudicación#@#Datos adjudicación#@#Email de la delegación">
    <vt:lpwstr>&lt;?/RAIZ/ETXML_CPI8225?&gt;</vt:lpwstr>
  </property>
  <property fmtid="{D5CDD505-2E9C-101B-9397-08002B2CF9AE}" pid="240" name="CCC#@#174#@#MEN#@#Fase General#@#Adjudicación#@#Datos adjudicación#@#Nombre del proveedor">
    <vt:lpwstr>&lt;?/RAIZ/ETXML_CPI174?&gt;</vt:lpwstr>
  </property>
  <property fmtid="{D5CDD505-2E9C-101B-9397-08002B2CF9AE}" pid="241" name="CCC#@#2602#@#MEN#@#Fase General#@#Adjudicación#@#Datos adjudicación#@#Descripción de país">
    <vt:lpwstr>&lt;?/RAIZ/ETXML_CPI2602?&gt;</vt:lpwstr>
  </property>
  <property fmtid="{D5CDD505-2E9C-101B-9397-08002B2CF9AE}" pid="242" name="CCC#@#2604#@#MEN#@#Fase General#@#Adjudicación#@#Datos adjudicación#@#Puerta de la dirección del tercero">
    <vt:lpwstr>&lt;?/RAIZ/ETXML_CPI2604?&gt;</vt:lpwstr>
  </property>
  <property fmtid="{D5CDD505-2E9C-101B-9397-08002B2CF9AE}" pid="243" name="CCC#@#2605#@#MEN#@#Fase General#@#Adjudicación#@#Datos adjudicación#@#Piso de la dirección del tercero">
    <vt:lpwstr>&lt;?/RAIZ/ETXML_CPI2605?&gt;</vt:lpwstr>
  </property>
  <property fmtid="{D5CDD505-2E9C-101B-9397-08002B2CF9AE}" pid="244" name="CCC#@#2606#@#MEN#@#Fase General#@#Adjudicación#@#Datos adjudicación#@#Escalera de la dirección del tercero">
    <vt:lpwstr>&lt;?/RAIZ/ETXML_CPI2606?&gt;</vt:lpwstr>
  </property>
  <property fmtid="{D5CDD505-2E9C-101B-9397-08002B2CF9AE}" pid="245" name="CCC#@#2607#@#MEN#@#Fase General#@#Adjudicación#@#Datos adjudicación#@#Número de la dirección del tercero">
    <vt:lpwstr>&lt;?/RAIZ/ETXML_CPI2607?&gt;</vt:lpwstr>
  </property>
  <property fmtid="{D5CDD505-2E9C-101B-9397-08002B2CF9AE}" pid="246" name="CCC#@#2609#@#MEN#@#Fase General#@#Adjudicación#@#Datos adjudicación#@#Descripción de municipio">
    <vt:lpwstr>&lt;?/RAIZ/ETXML_CPI2609?&gt;</vt:lpwstr>
  </property>
  <property fmtid="{D5CDD505-2E9C-101B-9397-08002B2CF9AE}" pid="247" name="CCC#@#2610#@#MEN#@#Fase General#@#Adjudicación#@#Datos adjudicación#@#Código de municipio">
    <vt:lpwstr>&lt;?/RAIZ/ETXML_CPI2610?&gt;</vt:lpwstr>
  </property>
  <property fmtid="{D5CDD505-2E9C-101B-9397-08002B2CF9AE}" pid="248" name="CCC#@#2611#@#MEN#@#Fase General#@#Adjudicación#@#Datos adjudicación#@#Descripción del código postal">
    <vt:lpwstr>&lt;?/RAIZ/ETXML_CPI2611?&gt;</vt:lpwstr>
  </property>
  <property fmtid="{D5CDD505-2E9C-101B-9397-08002B2CF9AE}" pid="249" name="CCC#@#2613#@#MEN#@#Fase General#@#Adjudicación#@#Datos adjudicación#@#Descripción de tipo de vía">
    <vt:lpwstr>&lt;?/RAIZ/ETXML_CPI2613?&gt;</vt:lpwstr>
  </property>
  <property fmtid="{D5CDD505-2E9C-101B-9397-08002B2CF9AE}" pid="250" name="CCC#@#2614#@#MEN#@#Fase General#@#Adjudicación#@#Datos adjudicación#@#Código de tipo de vía">
    <vt:lpwstr>&lt;?/RAIZ/ETXML_CPI2614?&gt;</vt:lpwstr>
  </property>
  <property fmtid="{D5CDD505-2E9C-101B-9397-08002B2CF9AE}" pid="251" name="CCC#@#2615#@#MEN#@#Fase General#@#Adjudicación#@#Datos adjudicación#@#Descripción de localidad">
    <vt:lpwstr>&lt;?/RAIZ/ETXML_CPI2615?&gt;</vt:lpwstr>
  </property>
  <property fmtid="{D5CDD505-2E9C-101B-9397-08002B2CF9AE}" pid="252" name="CCC#@#2617#@#MEN#@#Fase General#@#Adjudicación#@#Datos adjudicación#@#Descripción de provincia">
    <vt:lpwstr>&lt;?/RAIZ/ETXML_CPI2617?&gt;</vt:lpwstr>
  </property>
  <property fmtid="{D5CDD505-2E9C-101B-9397-08002B2CF9AE}" pid="253" name="CCC#@#2618#@#MEN#@#Fase General#@#Adjudicación#@#Datos adjudicación#@#Código de provincia">
    <vt:lpwstr>&lt;?/RAIZ/ETXML_CPI2618?&gt;</vt:lpwstr>
  </property>
  <property fmtid="{D5CDD505-2E9C-101B-9397-08002B2CF9AE}" pid="254" name="CCC#@#132#@#MEN#@#Fase General#@#Adjudicación#@#Datos adjudicación#@#Segundo apellido del proveedor">
    <vt:lpwstr>&lt;?/RAIZ/ETXML_CPI132?&gt;</vt:lpwstr>
  </property>
  <property fmtid="{D5CDD505-2E9C-101B-9397-08002B2CF9AE}" pid="255" name="CCC#@#187#@#MEN#@#Fase General#@#Adjudicación#@#Datos adjudicación#@#Código del proveedor">
    <vt:lpwstr>&lt;?/RAIZ/ETXML_CPI187?&gt;</vt:lpwstr>
  </property>
  <property fmtid="{D5CDD505-2E9C-101B-9397-08002B2CF9AE}" pid="256" name="CCC#@#5669#@#MEN#@#Fase General#@#Adjudicación#@#Datos adjudicación#@#Fax contacto tercero">
    <vt:lpwstr>&lt;?/RAIZ/ETXML_CPI5669?&gt;</vt:lpwstr>
  </property>
  <property fmtid="{D5CDD505-2E9C-101B-9397-08002B2CF9AE}" pid="257" name="CCC#@#462#@#MEN#@#Fase General#@#Adjudicación#@#Datos adjudicación#@#Código de la delegación">
    <vt:lpwstr>&lt;?/RAIZ/ETXML_CPI462?&gt;</vt:lpwstr>
  </property>
  <property fmtid="{D5CDD505-2E9C-101B-9397-08002B2CF9AE}" pid="258" name="CCC#@#468#@#MEN#@#Fase General#@#Adjudicación#@#Datos adjudicación#@#Segundo apellido de la delegación">
    <vt:lpwstr>&lt;?/RAIZ/ETXML_CPI468?&gt;</vt:lpwstr>
  </property>
  <property fmtid="{D5CDD505-2E9C-101B-9397-08002B2CF9AE}" pid="259" name="CCC#@#473#@#MEN#@#Fase General#@#Adjudicación#@#Datos adjudicación#@#Primer apellido de la delegación">
    <vt:lpwstr>&lt;?/RAIZ/ETXML_CPI473?&gt;</vt:lpwstr>
  </property>
  <property fmtid="{D5CDD505-2E9C-101B-9397-08002B2CF9AE}" pid="260" name="CCC#@#478#@#MEN#@#Fase General#@#Adjudicación#@#Datos adjudicación#@#Nombre de la delegación">
    <vt:lpwstr>&lt;?/RAIZ/ETXML_CPI478?&gt;</vt:lpwstr>
  </property>
  <property fmtid="{D5CDD505-2E9C-101B-9397-08002B2CF9AE}" pid="261" name="CCC#@#586#@#MEN#@#Fase General#@#Adjudicación#@#Datos adjudicación#@#Nº Documento crédito">
    <vt:lpwstr>&lt;?/RAIZ/ETXML_CPI586?&gt;</vt:lpwstr>
  </property>
  <property fmtid="{D5CDD505-2E9C-101B-9397-08002B2CF9AE}" pid="262" name="CCC#@#589#@#MEN#@#Fase General#@#Adjudicación#@#Datos adjudicación#@#Acuse de recibo">
    <vt:lpwstr>&lt;?/RAIZ/ETXML_CPI589?&gt;</vt:lpwstr>
  </property>
  <property fmtid="{D5CDD505-2E9C-101B-9397-08002B2CF9AE}" pid="263" name="CCC#@#591#@#MEN#@#Fase General#@#Adjudicación#@#Datos adjudicación#@#Fecha adjudicación">
    <vt:lpwstr>&lt;?/RAIZ/ETXML_CPI591?&gt;</vt:lpwstr>
  </property>
  <property fmtid="{D5CDD505-2E9C-101B-9397-08002B2CF9AE}" pid="264" name="CCC#@#8226#@#MEN#@#Fase General#@#Adjudicación#@#Datos adjudicación#@#Email contacto tercero">
    <vt:lpwstr>&lt;?/RAIZ/ETXML_CPI8226?&gt;</vt:lpwstr>
  </property>
  <property fmtid="{D5CDD505-2E9C-101B-9397-08002B2CF9AE}" pid="265" name="CCCT#@#909#@#MEN#@#Fase General#@#Adjudicación#@#Hitos#@#Efectivo hito">
    <vt:lpwstr>&lt;?./ETXML_CPI557?&gt;</vt:lpwstr>
  </property>
  <property fmtid="{D5CDD505-2E9C-101B-9397-08002B2CF9AE}" pid="266" name="CCCT#@#909#@#MEN#@#Fase General#@#Adjudicación#@#Hitos#@#Aviso hito">
    <vt:lpwstr>&lt;?./ETXML_CPI561?&gt;</vt:lpwstr>
  </property>
  <property fmtid="{D5CDD505-2E9C-101B-9397-08002B2CF9AE}" pid="267" name="CCT#@#909#@#MEN#@#Fase General#@#Adjudicación#@#Hitos#@#Hitos">
    <vt:lpwstr>&lt;?for-each:/RAIZ/ETXML_TPI909/ROW?&gt;</vt:lpwstr>
  </property>
  <property fmtid="{D5CDD505-2E9C-101B-9397-08002B2CF9AE}" pid="268" name="CCCT#@#909#@#MEN#@#Fase General#@#Adjudicación#@#Hitos#@#Descripción de unidad de tiempo">
    <vt:lpwstr>&lt;?./ETXML_CPI930?&gt;</vt:lpwstr>
  </property>
  <property fmtid="{D5CDD505-2E9C-101B-9397-08002B2CF9AE}" pid="269" name="CCCT#@#909#@#MEN#@#Fase General#@#Adjudicación#@#Hitos#@#Nombre del receptor">
    <vt:lpwstr>&lt;?./ETXML_CPI175?&gt;</vt:lpwstr>
  </property>
  <property fmtid="{D5CDD505-2E9C-101B-9397-08002B2CF9AE}" pid="270" name="CCCT#@#909#@#MEN#@#Fase General#@#Adjudicación#@#Hitos#@#Segundo apellido del receptor">
    <vt:lpwstr>&lt;?./ETXML_CPI133?&gt;</vt:lpwstr>
  </property>
  <property fmtid="{D5CDD505-2E9C-101B-9397-08002B2CF9AE}" pid="271" name="CCCT#@#909#@#MEN#@#Fase General#@#Adjudicación#@#Hitos#@#Primer apellido del receptor">
    <vt:lpwstr>&lt;?./ETXML_CPI154?&gt;</vt:lpwstr>
  </property>
  <property fmtid="{D5CDD505-2E9C-101B-9397-08002B2CF9AE}" pid="272" name="CCCT#@#909#@#MEN#@#Fase General#@#Adjudicación#@#Hitos#@#Código del receptor">
    <vt:lpwstr>&lt;?./ETXML_CPI197?&gt;</vt:lpwstr>
  </property>
  <property fmtid="{D5CDD505-2E9C-101B-9397-08002B2CF9AE}" pid="273" name="CCCT#@#909#@#MEN#@#Fase General#@#Adjudicación#@#Hitos#@#Código de unidad de tiempo">
    <vt:lpwstr>&lt;?./ETXML_CPI497?&gt;</vt:lpwstr>
  </property>
  <property fmtid="{D5CDD505-2E9C-101B-9397-08002B2CF9AE}" pid="274" name="CCCT#@#909#@#MEN#@#Fase General#@#Adjudicación#@#Hitos#@#Previsto hito">
    <vt:lpwstr>&lt;?./ETXML_CPI556?&gt;</vt:lpwstr>
  </property>
  <property fmtid="{D5CDD505-2E9C-101B-9397-08002B2CF9AE}" pid="275" name="CCCT#@#909#@#MEN#@#Fase General#@#Adjudicación#@#Hitos#@#Resultado hito">
    <vt:lpwstr>&lt;?./ETXML_CPI558?&gt;</vt:lpwstr>
  </property>
  <property fmtid="{D5CDD505-2E9C-101B-9397-08002B2CF9AE}" pid="276" name="CCCT#@#909#@#MEN#@#Fase General#@#Adjudicación#@#Hitos#@#Correcto hito">
    <vt:lpwstr>&lt;?./ETXML_CPI559?&gt;</vt:lpwstr>
  </property>
  <property fmtid="{D5CDD505-2E9C-101B-9397-08002B2CF9AE}" pid="277" name="CCCT#@#909#@#MEN#@#Fase General#@#Adjudicación#@#Hitos#@#Descripción del hito">
    <vt:lpwstr>&lt;?./ETXML_CPI560?&gt;</vt:lpwstr>
  </property>
  <property fmtid="{D5CDD505-2E9C-101B-9397-08002B2CF9AE}" pid="278" name="CCCT#@#910#@#MEN#@#Fase General#@#Adjudicación#@#Ofertas#@#Descripción de la oferta">
    <vt:lpwstr>&lt;?./ETXML_CPI23?&gt;</vt:lpwstr>
  </property>
  <property fmtid="{D5CDD505-2E9C-101B-9397-08002B2CF9AE}" pid="279" name="CCC#@#5687#@#MEN#@#Fase General#@#Adjudicación#@#Ofertas#@#Número del presupuesto seleccionado">
    <vt:lpwstr>&lt;?/RAIZ/ETXML_CPI5687?&gt;</vt:lpwstr>
  </property>
  <property fmtid="{D5CDD505-2E9C-101B-9397-08002B2CF9AE}" pid="280" name="CCC#@#5688#@#MEN#@#Fase General#@#Adjudicación#@#Ofertas#@#Fecha del presupuesto seleccionado">
    <vt:lpwstr>&lt;?/RAIZ/ETXML_CPI5688?&gt;</vt:lpwstr>
  </property>
  <property fmtid="{D5CDD505-2E9C-101B-9397-08002B2CF9AE}" pid="281" name="CCT#@#910#@#MEN#@#Fase General#@#Adjudicación#@#Ofertas#@#Ofertas">
    <vt:lpwstr>&lt;?for-each:/RAIZ/ETXML_TPI910/ROW?&gt;</vt:lpwstr>
  </property>
  <property fmtid="{D5CDD505-2E9C-101B-9397-08002B2CF9AE}" pid="282" name="CCCT#@#8163#@#MEN#@#Fase General#@#Adjudicación#@#Ofertas#@#Código del proveedor">
    <vt:lpwstr>&lt;?./ETXML_CPI8164?&gt;</vt:lpwstr>
  </property>
  <property fmtid="{D5CDD505-2E9C-101B-9397-08002B2CF9AE}" pid="283" name="CCCT#@#8163#@#MEN#@#Fase General#@#Adjudicación#@#Ofertas#@#Nombre del proveedor">
    <vt:lpwstr>&lt;?./ETXML_CPI8165?&gt;</vt:lpwstr>
  </property>
  <property fmtid="{D5CDD505-2E9C-101B-9397-08002B2CF9AE}" pid="284" name="CCCT#@#8163#@#MEN#@#Fase General#@#Adjudicación#@#Ofertas#@#Nombre de la delegación">
    <vt:lpwstr>&lt;?./ETXML_CPI8169?&gt;</vt:lpwstr>
  </property>
  <property fmtid="{D5CDD505-2E9C-101B-9397-08002B2CF9AE}" pid="285" name="CCCT#@#8163#@#MEN#@#Fase General#@#Adjudicación#@#Ofertas#@#Primer apellido de la delegación">
    <vt:lpwstr>&lt;?./ETXML_CPI8170?&gt;</vt:lpwstr>
  </property>
  <property fmtid="{D5CDD505-2E9C-101B-9397-08002B2CF9AE}" pid="286" name="CCCT#@#8163#@#MEN#@#Fase General#@#Adjudicación#@#Ofertas#@#Segundo apellido de la delegación">
    <vt:lpwstr>&lt;?./ETXML_CPI8171?&gt;</vt:lpwstr>
  </property>
  <property fmtid="{D5CDD505-2E9C-101B-9397-08002B2CF9AE}" pid="287" name="CCCT#@#8163#@#MEN#@#Fase General#@#Adjudicación#@#Ofertas#@#Importe">
    <vt:lpwstr>&lt;?./ETXML_CPI8172?&gt;</vt:lpwstr>
  </property>
  <property fmtid="{D5CDD505-2E9C-101B-9397-08002B2CF9AE}" pid="288" name="CCCT#@#8163#@#MEN#@#Fase General#@#Adjudicación#@#Ofertas#@#Preferencia">
    <vt:lpwstr>&lt;?./ETXML_CPI8173?&gt;</vt:lpwstr>
  </property>
  <property fmtid="{D5CDD505-2E9C-101B-9397-08002B2CF9AE}" pid="289" name="CCCT#@#8163#@#MEN#@#Fase General#@#Adjudicación#@#Ofertas#@#Núm. presupuesto proveedor">
    <vt:lpwstr>&lt;?./ETXML_CPI8174?&gt;</vt:lpwstr>
  </property>
  <property fmtid="{D5CDD505-2E9C-101B-9397-08002B2CF9AE}" pid="290" name="CCCT#@#8163#@#MEN#@#Fase General#@#Adjudicación#@#Ofertas#@#Fecha presupuesto">
    <vt:lpwstr>&lt;?./ETXML_CPI8175?&gt;</vt:lpwstr>
  </property>
  <property fmtid="{D5CDD505-2E9C-101B-9397-08002B2CF9AE}" pid="291" name="CCCT#@#910#@#MEN#@#Fase General#@#Adjudicación#@#Ofertas#@#Código de la oferta">
    <vt:lpwstr>&lt;?./ETXML_CPI27?&gt;</vt:lpwstr>
  </property>
  <property fmtid="{D5CDD505-2E9C-101B-9397-08002B2CF9AE}" pid="292" name="CCC#@#5671#@#MEN#@#Fase General#@#Adjudicación#@#Ofertas#@#Número de ofertas">
    <vt:lpwstr>&lt;?/RAIZ/ETXML_CPI5671?&gt;</vt:lpwstr>
  </property>
  <property fmtid="{D5CDD505-2E9C-101B-9397-08002B2CF9AE}" pid="293" name="CCE#@#5673#@#MEN#@#Fase General#@#Adjudicación#@#Ofertas#@#¿Tiene petición de ofertas?">
    <vt:lpwstr>&lt;?choose:?&gt;&lt;?when:/RAIZ/ETXML_CPI5671[.&amp;gt;0]?&gt;</vt:lpwstr>
  </property>
  <property fmtid="{D5CDD505-2E9C-101B-9397-08002B2CF9AE}" pid="294" name="CCCT#@#910#@#MEN#@#Fase General#@#Adjudicación#@#Ofertas#@#Número del presupuesto">
    <vt:lpwstr>&lt;?./ETXML_CPI2937?&gt;</vt:lpwstr>
  </property>
  <property fmtid="{D5CDD505-2E9C-101B-9397-08002B2CF9AE}" pid="295" name="CCCT#@#910#@#MEN#@#Fase General#@#Adjudicación#@#Ofertas#@#Fecha del presupuesto">
    <vt:lpwstr>&lt;?./ETXML_CPI2938?&gt;</vt:lpwstr>
  </property>
  <property fmtid="{D5CDD505-2E9C-101B-9397-08002B2CF9AE}" pid="296" name="CCCT#@#910#@#MEN#@#Fase General#@#Adjudicación#@#Ofertas#@#Importe total">
    <vt:lpwstr>&lt;?./ETXML_CPI2939?&gt;</vt:lpwstr>
  </property>
  <property fmtid="{D5CDD505-2E9C-101B-9397-08002B2CF9AE}" pid="297" name="CCC#@#5689#@#MEN#@#Fase General#@#Adjudicación#@#Ofertas#@#Importe total del presupuesto seleccionado">
    <vt:lpwstr>&lt;?/RAIZ/ETXML_CPI5689?&gt;</vt:lpwstr>
  </property>
  <property fmtid="{D5CDD505-2E9C-101B-9397-08002B2CF9AE}" pid="298" name="CCT#@#8163#@#MEN#@#Fase General#@#Adjudicación#@#Ofertas#@#Proveedores">
    <vt:lpwstr>&lt;?for-each:/RAIZ/ETXML_TPI8163/ROW?&gt;</vt:lpwstr>
  </property>
  <property fmtid="{D5CDD505-2E9C-101B-9397-08002B2CF9AE}" pid="299" name="CCCT#@#8163#@#MEN#@#Fase General#@#Adjudicación#@#Ofertas#@#Primer apellido del proveedor">
    <vt:lpwstr>&lt;?./ETXML_CPI8166?&gt;</vt:lpwstr>
  </property>
  <property fmtid="{D5CDD505-2E9C-101B-9397-08002B2CF9AE}" pid="300" name="CCCT#@#8163#@#MEN#@#Fase General#@#Adjudicación#@#Ofertas#@#Segundo apellido del proveedor">
    <vt:lpwstr>&lt;?./ETXML_CPI8167?&gt;</vt:lpwstr>
  </property>
  <property fmtid="{D5CDD505-2E9C-101B-9397-08002B2CF9AE}" pid="301" name="CCCT#@#8163#@#MEN#@#Fase General#@#Adjudicación#@#Ofertas#@#Código de la delegación">
    <vt:lpwstr>&lt;?./ETXML_CPI8168?&gt;</vt:lpwstr>
  </property>
  <property fmtid="{D5CDD505-2E9C-101B-9397-08002B2CF9AE}" pid="302" name="CCCT#@#911#@#MEN#@#Fase General#@#Adjudicación#@#Proveedores auxiliares#@#Nombre del proveedor">
    <vt:lpwstr>&lt;?./ETXML_CPI177?&gt;</vt:lpwstr>
  </property>
  <property fmtid="{D5CDD505-2E9C-101B-9397-08002B2CF9AE}" pid="303" name="CCCT#@#911#@#MEN#@#Fase General#@#Adjudicación#@#Proveedores auxiliares#@#Segundo apellido del proveedor">
    <vt:lpwstr>&lt;?./ETXML_CPI135?&gt;</vt:lpwstr>
  </property>
  <property fmtid="{D5CDD505-2E9C-101B-9397-08002B2CF9AE}" pid="304" name="CCCT#@#911#@#MEN#@#Fase General#@#Adjudicación#@#Proveedores auxiliares#@#Nombre de la delegación">
    <vt:lpwstr>&lt;?./ETXML_CPI479?&gt;</vt:lpwstr>
  </property>
  <property fmtid="{D5CDD505-2E9C-101B-9397-08002B2CF9AE}" pid="305" name="CCCT#@#911#@#MEN#@#Fase General#@#Adjudicación#@#Proveedores auxiliares#@#Primer apellido del proveedor">
    <vt:lpwstr>&lt;?./ETXML_CPI156?&gt;</vt:lpwstr>
  </property>
  <property fmtid="{D5CDD505-2E9C-101B-9397-08002B2CF9AE}" pid="306" name="CCCT#@#911#@#MEN#@#Fase General#@#Adjudicación#@#Proveedores auxiliares#@#Código del proveedor">
    <vt:lpwstr>&lt;?./ETXML_CPI188?&gt;</vt:lpwstr>
  </property>
  <property fmtid="{D5CDD505-2E9C-101B-9397-08002B2CF9AE}" pid="307" name="CCCT#@#911#@#MEN#@#Fase General#@#Adjudicación#@#Proveedores auxiliares#@#Código de la delegación">
    <vt:lpwstr>&lt;?./ETXML_CPI463?&gt;</vt:lpwstr>
  </property>
  <property fmtid="{D5CDD505-2E9C-101B-9397-08002B2CF9AE}" pid="308" name="CCCT#@#911#@#MEN#@#Fase General#@#Adjudicación#@#Proveedores auxiliares#@#Segundo apellido de la delegación">
    <vt:lpwstr>&lt;?./ETXML_CPI469?&gt;</vt:lpwstr>
  </property>
  <property fmtid="{D5CDD505-2E9C-101B-9397-08002B2CF9AE}" pid="309" name="CCCT#@#911#@#MEN#@#Fase General#@#Adjudicación#@#Proveedores auxiliares#@#Primer apellido de la delegación">
    <vt:lpwstr>&lt;?./ETXML_CPI474?&gt;</vt:lpwstr>
  </property>
  <property fmtid="{D5CDD505-2E9C-101B-9397-08002B2CF9AE}" pid="310" name="CCCT#@#911#@#MEN#@#Fase General#@#Adjudicación#@#Proveedores auxiliares#@#Importe del proveedor auxiliar">
    <vt:lpwstr>&lt;?./ETXML_CPI555?&gt;</vt:lpwstr>
  </property>
  <property fmtid="{D5CDD505-2E9C-101B-9397-08002B2CF9AE}" pid="311" name="CCT#@#911#@#MEN#@#Fase General#@#Adjudicación#@#Proveedores auxiliares#@#Proveedores auxiliares">
    <vt:lpwstr>&lt;?for-each:/RAIZ/ETXML_TPI911/ROW?&gt;</vt:lpwstr>
  </property>
  <property fmtid="{D5CDD505-2E9C-101B-9397-08002B2CF9AE}" pid="312" name="CCCT#@#912#@#MEN#@#Fase General#@#Adjudicación#@#Tratamiento de los conceptos#@#Código de la unidad de tiempo del plazo de ejec">
    <vt:lpwstr>&lt;?./ETXML_CPI502?&gt;</vt:lpwstr>
  </property>
  <property fmtid="{D5CDD505-2E9C-101B-9397-08002B2CF9AE}" pid="313" name="CCCT#@#912#@#MEN#@#Fase General#@#Adjudicación#@#Tratamiento de los conceptos#@#Plazo de ejecución">
    <vt:lpwstr>&lt;?./ETXML_CPI529?&gt;</vt:lpwstr>
  </property>
  <property fmtid="{D5CDD505-2E9C-101B-9397-08002B2CF9AE}" pid="314" name="CCCT#@#912#@#MEN#@#Fase General#@#Adjudicación#@#Tratamiento de los conceptos#@#Descripción del concepto del expediente">
    <vt:lpwstr>&lt;?./ETXML_CPI539?&gt;</vt:lpwstr>
  </property>
  <property fmtid="{D5CDD505-2E9C-101B-9397-08002B2CF9AE}" pid="315" name="CCCT#@#912#@#MEN#@#Fase General#@#Adjudicación#@#Tratamiento de los conceptos#@#Unidades del concepto del expediente">
    <vt:lpwstr>&lt;?./ETXML_CPI548?&gt;</vt:lpwstr>
  </property>
  <property fmtid="{D5CDD505-2E9C-101B-9397-08002B2CF9AE}" pid="316" name="CCT#@#912#@#MEN#@#Fase General#@#Adjudicación#@#Tratamiento de los conceptos#@#Tratamiento de los conceptos">
    <vt:lpwstr>&lt;?for-each:/RAIZ/ETXML_TPI912/ROW?&gt;</vt:lpwstr>
  </property>
  <property fmtid="{D5CDD505-2E9C-101B-9397-08002B2CF9AE}" pid="317" name="CCCT#@#912#@#MEN#@#Fase General#@#Adjudicación#@#Tratamiento de los conceptos#@#Descripción de la unidad de tiempo de la garant">
    <vt:lpwstr>&lt;?./ETXML_CPI490?&gt;</vt:lpwstr>
  </property>
  <property fmtid="{D5CDD505-2E9C-101B-9397-08002B2CF9AE}" pid="318" name="CCCT#@#912#@#MEN#@#Fase General#@#Adjudicación#@#Tratamiento de los conceptos#@#Descripción de la unidad de tiempo del plazo de">
    <vt:lpwstr>&lt;?./ETXML_CPI491?&gt;</vt:lpwstr>
  </property>
  <property fmtid="{D5CDD505-2E9C-101B-9397-08002B2CF9AE}" pid="319" name="CCCT#@#912#@#MEN#@#Fase General#@#Adjudicación#@#Tratamiento de los conceptos#@#Código de la unidad de tiempo de la garantía">
    <vt:lpwstr>&lt;?./ETXML_CPI501?&gt;</vt:lpwstr>
  </property>
  <property fmtid="{D5CDD505-2E9C-101B-9397-08002B2CF9AE}" pid="320" name="CCCT#@#912#@#MEN#@#Fase General#@#Adjudicación#@#Tratamiento de los conceptos#@#Exigible">
    <vt:lpwstr>&lt;?./ETXML_CPI530?&gt;</vt:lpwstr>
  </property>
  <property fmtid="{D5CDD505-2E9C-101B-9397-08002B2CF9AE}" pid="321" name="CCCT#@#912#@#MEN#@#Fase General#@#Adjudicación#@#Tratamiento de los conceptos#@#Inventariable">
    <vt:lpwstr>&lt;?./ETXML_CPI531?&gt;</vt:lpwstr>
  </property>
  <property fmtid="{D5CDD505-2E9C-101B-9397-08002B2CF9AE}" pid="322" name="CCCT#@#912#@#MEN#@#Fase General#@#Adjudicación#@#Tratamiento de los conceptos#@#Código del concepto del expediente">
    <vt:lpwstr>&lt;?./ETXML_CPI546?&gt;</vt:lpwstr>
  </property>
  <property fmtid="{D5CDD505-2E9C-101B-9397-08002B2CF9AE}" pid="323" name="CCCT#@#912#@#MEN#@#Fase General#@#Adjudicación#@#Tratamiento de los conceptos#@#Periodo de garantía">
    <vt:lpwstr>&lt;?./ETXML_CPI554?&gt;</vt:lpwstr>
  </property>
  <property fmtid="{D5CDD505-2E9C-101B-9397-08002B2CF9AE}" pid="324" name="CCCT#@#912#@#MEN#@#Fase General#@#Adjudicación#@#Tratamiento de los conceptos#@#Observaciones plazo">
    <vt:lpwstr>&lt;?./ETXML_CPI8316?&gt;</vt:lpwstr>
  </property>
  <property fmtid="{D5CDD505-2E9C-101B-9397-08002B2CF9AE}" pid="325" name="CCCT#@#913#@#MEN#@#Fase General#@#Ejecución#@#Pedidos#@#Código de estado flujo">
    <vt:lpwstr>&lt;?./ETXML_CPI291?&gt;</vt:lpwstr>
  </property>
  <property fmtid="{D5CDD505-2E9C-101B-9397-08002B2CF9AE}" pid="326" name="CCCT#@#913#@#MEN#@#Fase General#@#Ejecución#@#Pedidos#@#Descripción de estado flujo">
    <vt:lpwstr>&lt;?./ETXML_CPI300?&gt;</vt:lpwstr>
  </property>
  <property fmtid="{D5CDD505-2E9C-101B-9397-08002B2CF9AE}" pid="327" name="CCT#@#913#@#MEN#@#Fase General#@#Ejecución#@#Pedidos#@#Pedidos del Expediente">
    <vt:lpwstr>&lt;?for-each:/RAIZ/ETXML_TPI913/ROW?&gt;</vt:lpwstr>
  </property>
  <property fmtid="{D5CDD505-2E9C-101B-9397-08002B2CF9AE}" pid="328" name="CCCT#@#913#@#MEN#@#Fase General#@#Ejecución#@#Pedidos#@#Importe total pedido">
    <vt:lpwstr>&lt;?./ETXML_CPI7272?&gt;</vt:lpwstr>
  </property>
  <property fmtid="{D5CDD505-2E9C-101B-9397-08002B2CF9AE}" pid="329" name="CCCT#@#913#@#MEN#@#Fase General#@#Ejecución#@#Pedidos#@#Fecha alta">
    <vt:lpwstr>&lt;?./ETXML_CPI608?&gt;</vt:lpwstr>
  </property>
  <property fmtid="{D5CDD505-2E9C-101B-9397-08002B2CF9AE}" pid="330" name="CCCT#@#913#@#MEN#@#Fase General#@#Ejecución#@#Pedidos#@#Objeto">
    <vt:lpwstr>&lt;?./ETXML_CPI611?&gt;</vt:lpwstr>
  </property>
  <property fmtid="{D5CDD505-2E9C-101B-9397-08002B2CF9AE}" pid="331" name="CCCT#@#913#@#MEN#@#Fase General#@#Ejecución#@#Pedidos#@#Código del pedido">
    <vt:lpwstr>&lt;?./ETXML_CPI615?&gt;</vt:lpwstr>
  </property>
  <property fmtid="{D5CDD505-2E9C-101B-9397-08002B2CF9AE}" pid="332" name="CCCT#@#914#@#MEN#@#Fase General#@#Ejecución#@#Certificaciones#@#Importe a pagar">
    <vt:lpwstr>&lt;?./ETXML_CPI73?&gt;</vt:lpwstr>
  </property>
  <property fmtid="{D5CDD505-2E9C-101B-9397-08002B2CF9AE}" pid="333" name="CCCT#@#914#@#MEN#@#Fase General#@#Ejecución#@#Certificaciones#@#Fecha de fin">
    <vt:lpwstr>&lt;?./ETXML_CPI107?&gt;</vt:lpwstr>
  </property>
  <property fmtid="{D5CDD505-2E9C-101B-9397-08002B2CF9AE}" pid="334" name="CCCT#@#914#@#MEN#@#Fase General#@#Ejecución#@#Certificaciones#@#Código de la certificación">
    <vt:lpwstr>&lt;?./ETXML_CPI111?&gt;</vt:lpwstr>
  </property>
  <property fmtid="{D5CDD505-2E9C-101B-9397-08002B2CF9AE}" pid="335" name="CCCT#@#914#@#MEN#@#Fase General#@#Ejecución#@#Certificaciones#@#Fecha de expedición">
    <vt:lpwstr>&lt;?./ETXML_CPI105?&gt;</vt:lpwstr>
  </property>
  <property fmtid="{D5CDD505-2E9C-101B-9397-08002B2CF9AE}" pid="336" name="CCCT#@#914#@#MEN#@#Fase General#@#Ejecución#@#Certificaciones#@#Fecha de inicio">
    <vt:lpwstr>&lt;?./ETXML_CPI109?&gt;</vt:lpwstr>
  </property>
  <property fmtid="{D5CDD505-2E9C-101B-9397-08002B2CF9AE}" pid="337" name="CCT#@#914#@#MEN#@#Fase General#@#Ejecución#@#Certificaciones#@#Certificaciones del Expediente">
    <vt:lpwstr>&lt;?for-each:/RAIZ/ETXML_TPI914/ROW?&gt;</vt:lpwstr>
  </property>
  <property fmtid="{D5CDD505-2E9C-101B-9397-08002B2CF9AE}" pid="338" name="CCT#@#915#@#MEN#@#Fase General#@#Ejecución#@#Notificación de entrega#@#Notificaciones del Expediente">
    <vt:lpwstr>&lt;?for-each:/RAIZ/ETXML_TPI915/ROW?&gt;</vt:lpwstr>
  </property>
  <property fmtid="{D5CDD505-2E9C-101B-9397-08002B2CF9AE}" pid="339" name="CCCT#@#915#@#MEN#@#Fase General#@#Ejecución#@#Notificación de entrega#@#Código del pedido">
    <vt:lpwstr>&lt;?./ETXML_CPI616?&gt;</vt:lpwstr>
  </property>
  <property fmtid="{D5CDD505-2E9C-101B-9397-08002B2CF9AE}" pid="340" name="CCCT#@#915#@#MEN#@#Fase General#@#Ejecución#@#Notificación de entrega#@#Código de la notificación de entrega">
    <vt:lpwstr>&lt;?./ETXML_CPI32?&gt;</vt:lpwstr>
  </property>
  <property fmtid="{D5CDD505-2E9C-101B-9397-08002B2CF9AE}" pid="341" name="CCCT#@#915#@#MEN#@#Fase General#@#Ejecución#@#Notificación de entrega#@#Notificación">
    <vt:lpwstr>&lt;?./ETXML_CPI35?&gt;</vt:lpwstr>
  </property>
  <property fmtid="{D5CDD505-2E9C-101B-9397-08002B2CF9AE}" pid="342" name="CCCT#@#915#@#MEN#@#Fase General#@#Ejecución#@#Notificación de entrega#@#Correcto">
    <vt:lpwstr>&lt;?./ETXML_CPI41?&gt;</vt:lpwstr>
  </property>
  <property fmtid="{D5CDD505-2E9C-101B-9397-08002B2CF9AE}" pid="343" name="CCCT#@#915#@#MEN#@#Fase General#@#Ejecución#@#Notificación de entrega#@#Entrega">
    <vt:lpwstr>&lt;?./ETXML_CPI45?&gt;</vt:lpwstr>
  </property>
  <property fmtid="{D5CDD505-2E9C-101B-9397-08002B2CF9AE}" pid="344" name="CCCT#@#916#@#MEN#@#Fase General#@#Ejecución#@#Recepción#@#Fecha de recepción">
    <vt:lpwstr>&lt;?./ETXML_CPI59?&gt;</vt:lpwstr>
  </property>
  <property fmtid="{D5CDD505-2E9C-101B-9397-08002B2CF9AE}" pid="345" name="CCT#@#916#@#MEN#@#Fase General#@#Ejecución#@#Recepción#@#Recepciones del Expediente">
    <vt:lpwstr>&lt;?for-each:/RAIZ/ETXML_TPI916/ROW?&gt;</vt:lpwstr>
  </property>
  <property fmtid="{D5CDD505-2E9C-101B-9397-08002B2CF9AE}" pid="346" name="CCCT#@#916#@#MEN#@#Fase General#@#Ejecución#@#Recepción#@#Parcial">
    <vt:lpwstr>&lt;?./ETXML_CPI55?&gt;</vt:lpwstr>
  </property>
  <property fmtid="{D5CDD505-2E9C-101B-9397-08002B2CF9AE}" pid="347" name="CCCT#@#916#@#MEN#@#Fase General#@#Ejecución#@#Recepción#@#Código de la recepción">
    <vt:lpwstr>&lt;?./ETXML_CPI63?&gt;</vt:lpwstr>
  </property>
  <property fmtid="{D5CDD505-2E9C-101B-9397-08002B2CF9AE}" pid="348" name="CCCT#@#916#@#MEN#@#Fase General#@#Ejecución#@#Recepción#@#Código del pedido">
    <vt:lpwstr>&lt;?./ETXML_CPI617?&gt;</vt:lpwstr>
  </property>
  <property fmtid="{D5CDD505-2E9C-101B-9397-08002B2CF9AE}" pid="349" name="CCC#@#1000000000#@#MEN#@#Fase General#@#Otros#@#Campos libres#@#JUSTIFEXCL_Justificación exclusividad">
    <vt:lpwstr>&lt;?/RAIZ/ETXML_LPI1?&gt;</vt:lpwstr>
  </property>
  <property fmtid="{D5CDD505-2E9C-101B-9397-08002B2CF9AE}" pid="350" name="CCC#@#8341#@#MEN#@#Fase General#@#General#@#Unidades gestoras#@#Código de la Oficina contable">
    <vt:lpwstr>&lt;?/RAIZ/ETXML_CPI8341?&gt;</vt:lpwstr>
  </property>
  <property fmtid="{D5CDD505-2E9C-101B-9397-08002B2CF9AE}" pid="351" name="CCC#@#8342#@#MEN#@#Fase General#@#General#@#Unidades gestoras#@#Descripción de la Oficina contable">
    <vt:lpwstr>&lt;?/RAIZ/ETXML_CPI8342?&gt;</vt:lpwstr>
  </property>
  <property fmtid="{D5CDD505-2E9C-101B-9397-08002B2CF9AE}" pid="352" name="CCC#@#8343#@#MEN#@#Fase General#@#General#@#Unidades gestoras#@#Código del Órgano gestor">
    <vt:lpwstr>&lt;?/RAIZ/ETXML_CPI8343?&gt;</vt:lpwstr>
  </property>
  <property fmtid="{D5CDD505-2E9C-101B-9397-08002B2CF9AE}" pid="353" name="CCC#@#8344#@#MEN#@#Fase General#@#General#@#Unidades gestoras#@#Descripción del Órgano gestor">
    <vt:lpwstr>&lt;?/RAIZ/ETXML_CPI8344?&gt;</vt:lpwstr>
  </property>
  <property fmtid="{D5CDD505-2E9C-101B-9397-08002B2CF9AE}" pid="354" name="CCC#@#8345#@#MEN#@#Fase General#@#General#@#Unidades gestoras#@#Código de la Unidad tramitradora">
    <vt:lpwstr>&lt;?/RAIZ/ETXML_CPI8345?&gt;</vt:lpwstr>
  </property>
  <property fmtid="{D5CDD505-2E9C-101B-9397-08002B2CF9AE}" pid="355" name="CCC#@#8346#@#MEN#@#Fase General#@#General#@#Unidades gestoras#@#Descripción de la Unidad tramitradora">
    <vt:lpwstr>&lt;?/RAIZ/ETXML_CPI8346?&gt;</vt:lpwstr>
  </property>
  <property fmtid="{D5CDD505-2E9C-101B-9397-08002B2CF9AE}" pid="356" name="CCC#@#8347#@#MEN#@#Fase General#@#General#@#Unidades gestoras#@#Código del Órgano proponente">
    <vt:lpwstr>&lt;?/RAIZ/ETXML_CPI8347?&gt;</vt:lpwstr>
  </property>
  <property fmtid="{D5CDD505-2E9C-101B-9397-08002B2CF9AE}" pid="357" name="CCC#@#8348#@#MEN#@#Fase General#@#General#@#Unidades gestoras#@#Descripción del Órgano proponente">
    <vt:lpwstr>&lt;?/RAIZ/ETXML_CPI8348?&gt;</vt:lpwstr>
  </property>
  <property fmtid="{D5CDD505-2E9C-101B-9397-08002B2CF9AE}" pid="358" name="CCT#@#6115#@#MEN#@#Fase General#@#UXXI#@#Justificantes del gasto#@#Justificantes del gasto">
    <vt:lpwstr>&lt;?for-each:/RAIZ/ETXML_TPI6115/ROW?&gt;</vt:lpwstr>
  </property>
  <property fmtid="{D5CDD505-2E9C-101B-9397-08002B2CF9AE}" pid="359" name="CCCT#@#6115#@#MEN#@#Fase General#@#UXXI#@#Justificantes del gasto#@#Código del ejercicio">
    <vt:lpwstr>&lt;?./ETXML_CPI6143?&gt;</vt:lpwstr>
  </property>
  <property fmtid="{D5CDD505-2E9C-101B-9397-08002B2CF9AE}" pid="360" name="CCCT#@#6115#@#MEN#@#Fase General#@#UXXI#@#Justificantes del gasto#@#Importe retención de la factura">
    <vt:lpwstr>&lt;?./ETXML_CPI6147?&gt;</vt:lpwstr>
  </property>
  <property fmtid="{D5CDD505-2E9C-101B-9397-08002B2CF9AE}" pid="361" name="CCCT#@#6115#@#MEN#@#Fase General#@#UXXI#@#Justificantes del gasto#@#Código justificante gasto">
    <vt:lpwstr>&lt;?./ETXML_CPI6140?&gt;</vt:lpwstr>
  </property>
  <property fmtid="{D5CDD505-2E9C-101B-9397-08002B2CF9AE}" pid="362" name="CCCT#@#6115#@#MEN#@#Fase General#@#UXXI#@#Justificantes del gasto#@#Tipo pago de la factura">
    <vt:lpwstr>&lt;?./ETXML_CPI6141?&gt;</vt:lpwstr>
  </property>
  <property fmtid="{D5CDD505-2E9C-101B-9397-08002B2CF9AE}" pid="363" name="CCCT#@#6115#@#MEN#@#Fase General#@#UXXI#@#Justificantes del gasto#@#Código caja habilitada">
    <vt:lpwstr>&lt;?./ETXML_CPI6142?&gt;</vt:lpwstr>
  </property>
  <property fmtid="{D5CDD505-2E9C-101B-9397-08002B2CF9AE}" pid="364" name="CCCT#@#6115#@#MEN#@#Fase General#@#UXXI#@#Justificantes del gasto#@#Importe neto de la factura">
    <vt:lpwstr>&lt;?./ETXML_CPI6144?&gt;</vt:lpwstr>
  </property>
  <property fmtid="{D5CDD505-2E9C-101B-9397-08002B2CF9AE}" pid="365" name="CCCT#@#6115#@#MEN#@#Fase General#@#UXXI#@#Justificantes del gasto#@#Importe IVA de la factura">
    <vt:lpwstr>&lt;?./ETXML_CPI6145?&gt;</vt:lpwstr>
  </property>
  <property fmtid="{D5CDD505-2E9C-101B-9397-08002B2CF9AE}" pid="366" name="CCCT#@#6115#@#MEN#@#Fase General#@#UXXI#@#Justificantes del gasto#@#Importe total de la factura">
    <vt:lpwstr>&lt;?./ETXML_CPI6146?&gt;</vt:lpwstr>
  </property>
  <property fmtid="{D5CDD505-2E9C-101B-9397-08002B2CF9AE}" pid="367" name="CCCT#@#6115#@#MEN#@#Fase General#@#UXXI#@#Justificantes del gasto#@#Líquido de la factura">
    <vt:lpwstr>&lt;?./ETXML_CPI6148?&gt;</vt:lpwstr>
  </property>
  <property fmtid="{D5CDD505-2E9C-101B-9397-08002B2CF9AE}" pid="368" name="CCCT#@#6115#@#MEN#@#Fase General#@#UXXI#@#Justificantes del gasto#@#Nº del documento contable">
    <vt:lpwstr>&lt;?./ETXML_CPI6149?&gt;</vt:lpwstr>
  </property>
  <property fmtid="{D5CDD505-2E9C-101B-9397-08002B2CF9AE}" pid="369" name="CCCT#@#6115#@#MEN#@#Fase General#@#UXXI#@#Justificantes del gasto#@#Fecha de pago de la factura">
    <vt:lpwstr>&lt;?./ETXML_CPI6150?&gt;</vt:lpwstr>
  </property>
  <property fmtid="{D5CDD505-2E9C-101B-9397-08002B2CF9AE}" pid="370" name="CCCT#@#6115#@#MEN#@#Fase General#@#UXXI#@#Justificantes del gasto#@#Descripción de la factura">
    <vt:lpwstr>&lt;?./ETXML_CPI6151?&gt;</vt:lpwstr>
  </property>
  <property fmtid="{D5CDD505-2E9C-101B-9397-08002B2CF9AE}" pid="371" name="CCC#@#8501#@#MEN#@#Fase General#@#Gest. Documental#@#Gestión Documental#@#Identificador">
    <vt:lpwstr>&lt;?/RAIZ/ETXML_CPI8501?&gt;</vt:lpwstr>
  </property>
  <property fmtid="{D5CDD505-2E9C-101B-9397-08002B2CF9AE}" pid="372" name="CCCT#@#907#@#MEN#@#Fase General#@#Entrega#@#Datos generales#@#Teléfono">
    <vt:lpwstr>&lt;?./ETXML_CPI7264?&gt;</vt:lpwstr>
  </property>
  <property fmtid="{D5CDD505-2E9C-101B-9397-08002B2CF9AE}" pid="373" name="CCCT#@#907#@#MEN#@#Fase General#@#Entrega#@#Datos generales#@#Número de la dirección del edificio">
    <vt:lpwstr>&lt;?./ETXML_CPI367?&gt;</vt:lpwstr>
  </property>
  <property fmtid="{D5CDD505-2E9C-101B-9397-08002B2CF9AE}" pid="374" name="CCCT#@#907#@#MEN#@#Fase General#@#Entrega#@#Datos generales#@#Nombre de la vía de la dirección del edificio">
    <vt:lpwstr>&lt;?./ETXML_CPI371?&gt;</vt:lpwstr>
  </property>
  <property fmtid="{D5CDD505-2E9C-101B-9397-08002B2CF9AE}" pid="375" name="CCCT#@#907#@#MEN#@#Fase General#@#Entrega#@#Datos generales#@#Código del edificio">
    <vt:lpwstr>&lt;?./ETXML_CPI427?&gt;</vt:lpwstr>
  </property>
  <property fmtid="{D5CDD505-2E9C-101B-9397-08002B2CF9AE}" pid="376" name="CCCT#@#907#@#MEN#@#Fase General#@#Entrega#@#Datos generales#@#Descripción de planta">
    <vt:lpwstr>&lt;?./ETXML_CPI433?&gt;</vt:lpwstr>
  </property>
  <property fmtid="{D5CDD505-2E9C-101B-9397-08002B2CF9AE}" pid="377" name="CCCT#@#907#@#MEN#@#Fase General#@#Entrega#@#Datos generales#@#Código de planta">
    <vt:lpwstr>&lt;?./ETXML_CPI439?&gt;</vt:lpwstr>
  </property>
  <property fmtid="{D5CDD505-2E9C-101B-9397-08002B2CF9AE}" pid="378" name="CCCT#@#907#@#MEN#@#Fase General#@#Entrega#@#Datos generales#@#Descripción de local">
    <vt:lpwstr>&lt;?./ETXML_CPI445?&gt;</vt:lpwstr>
  </property>
  <property fmtid="{D5CDD505-2E9C-101B-9397-08002B2CF9AE}" pid="379" name="CCCT#@#907#@#MEN#@#Fase General#@#Entrega#@#Datos generales#@#Código del campus">
    <vt:lpwstr>&lt;?./ETXML_CPI409?&gt;</vt:lpwstr>
  </property>
  <property fmtid="{D5CDD505-2E9C-101B-9397-08002B2CF9AE}" pid="380" name="CCT#@#907#@#MEN#@#Fase General#@#Entrega#@#Datos generales#@#Entregas del Expediente">
    <vt:lpwstr>&lt;?for-each:/RAIZ/ETXML_TPI907/ROW?&gt;</vt:lpwstr>
  </property>
  <property fmtid="{D5CDD505-2E9C-101B-9397-08002B2CF9AE}" pid="381" name="CCT#@#908#@#MEN#@#Fase General#@#Entrega#@#Datos generales#@#Elementos a entregar">
    <vt:lpwstr>&lt;?for-each:./ETXML_TPI908/ROW?&gt;</vt:lpwstr>
  </property>
  <property fmtid="{D5CDD505-2E9C-101B-9397-08002B2CF9AE}" pid="382" name="CCCT#@#907#@#MEN#@#Fase General#@#Entrega#@#Datos generales#@#Descripción de provincia">
    <vt:lpwstr>&lt;?./ETXML_CPI920?&gt;</vt:lpwstr>
  </property>
  <property fmtid="{D5CDD505-2E9C-101B-9397-08002B2CF9AE}" pid="383" name="CCCT#@#907#@#MEN#@#Fase General#@#Entrega#@#Datos generales#@#Código de localidad">
    <vt:lpwstr>&lt;?./ETXML_CPI921?&gt;</vt:lpwstr>
  </property>
  <property fmtid="{D5CDD505-2E9C-101B-9397-08002B2CF9AE}" pid="384" name="CCCT#@#907#@#MEN#@#Fase General#@#Entrega#@#Datos generales#@#Descripción de localidad">
    <vt:lpwstr>&lt;?./ETXML_CPI922?&gt;</vt:lpwstr>
  </property>
  <property fmtid="{D5CDD505-2E9C-101B-9397-08002B2CF9AE}" pid="385" name="CCCT#@#907#@#MEN#@#Fase General#@#Entrega#@#Datos generales#@#Código de tipo de vía">
    <vt:lpwstr>&lt;?./ETXML_CPI923?&gt;</vt:lpwstr>
  </property>
  <property fmtid="{D5CDD505-2E9C-101B-9397-08002B2CF9AE}" pid="386" name="CCCT#@#907#@#MEN#@#Fase General#@#Entrega#@#Datos generales#@#Descripción de tipo de vía">
    <vt:lpwstr>&lt;?./ETXML_CPI924?&gt;</vt:lpwstr>
  </property>
  <property fmtid="{D5CDD505-2E9C-101B-9397-08002B2CF9AE}" pid="387" name="CCCT#@#907#@#MEN#@#Fase General#@#Entrega#@#Datos generales#@#Código del código postal">
    <vt:lpwstr>&lt;?./ETXML_CPI925?&gt;</vt:lpwstr>
  </property>
  <property fmtid="{D5CDD505-2E9C-101B-9397-08002B2CF9AE}" pid="388" name="CCCT#@#907#@#MEN#@#Fase General#@#Entrega#@#Datos generales#@#Descripción del código postal">
    <vt:lpwstr>&lt;?./ETXML_CPI926?&gt;</vt:lpwstr>
  </property>
  <property fmtid="{D5CDD505-2E9C-101B-9397-08002B2CF9AE}" pid="389" name="CCCT#@#907#@#MEN#@#Fase General#@#Entrega#@#Datos generales#@#Código de municipio">
    <vt:lpwstr>&lt;?./ETXML_CPI927?&gt;</vt:lpwstr>
  </property>
  <property fmtid="{D5CDD505-2E9C-101B-9397-08002B2CF9AE}" pid="390" name="CCCT#@#907#@#MEN#@#Fase General#@#Entrega#@#Datos generales#@#Descripción de municipio">
    <vt:lpwstr>&lt;?./ETXML_CPI928?&gt;</vt:lpwstr>
  </property>
  <property fmtid="{D5CDD505-2E9C-101B-9397-08002B2CF9AE}" pid="391" name="CCCT#@#908#@#MEN#@#Fase General#@#Entrega#@#Datos generales#@#Unidades del concepto de la entrega del expediente">
    <vt:lpwstr>&lt;?./ETXML_CPI929?&gt;</vt:lpwstr>
  </property>
  <property fmtid="{D5CDD505-2E9C-101B-9397-08002B2CF9AE}" pid="392" name="CCCT#@#907#@#MEN#@#Fase General#@#Entrega#@#Datos generales#@#Puerta de la dirección del edificio">
    <vt:lpwstr>&lt;?./ETXML_CPI354?&gt;</vt:lpwstr>
  </property>
  <property fmtid="{D5CDD505-2E9C-101B-9397-08002B2CF9AE}" pid="393" name="CCCT#@#907#@#MEN#@#Fase General#@#Entrega#@#Datos generales#@#Nombre del empleado">
    <vt:lpwstr>&lt;?./ETXML_CPI173?&gt;</vt:lpwstr>
  </property>
  <property fmtid="{D5CDD505-2E9C-101B-9397-08002B2CF9AE}" pid="394" name="CCCT#@#907#@#MEN#@#Fase General#@#Entrega#@#Datos generales#@#Email de la persona">
    <vt:lpwstr>&lt;?./ETXML_CPI113?&gt;</vt:lpwstr>
  </property>
  <property fmtid="{D5CDD505-2E9C-101B-9397-08002B2CF9AE}" pid="395" name="CCCT#@#907#@#MEN#@#Fase General#@#Entrega#@#Datos generales#@#Segundo apellido del empleado">
    <vt:lpwstr>&lt;?./ETXML_CPI131?&gt;</vt:lpwstr>
  </property>
  <property fmtid="{D5CDD505-2E9C-101B-9397-08002B2CF9AE}" pid="396" name="CCCT#@#907#@#MEN#@#Fase General#@#Entrega#@#Datos generales#@#Primer apellido del empleado">
    <vt:lpwstr>&lt;?./ETXML_CPI152?&gt;</vt:lpwstr>
  </property>
  <property fmtid="{D5CDD505-2E9C-101B-9397-08002B2CF9AE}" pid="397" name="CCCT#@#907#@#MEN#@#Fase General#@#Entrega#@#Datos generales#@#Código del empleado">
    <vt:lpwstr>&lt;?./ETXML_CPI196?&gt;</vt:lpwstr>
  </property>
  <property fmtid="{D5CDD505-2E9C-101B-9397-08002B2CF9AE}" pid="398" name="CCCT#@#907#@#MEN#@#Fase General#@#Entrega#@#Datos generales#@#Código de local">
    <vt:lpwstr>&lt;?./ETXML_CPI451?&gt;</vt:lpwstr>
  </property>
  <property fmtid="{D5CDD505-2E9C-101B-9397-08002B2CF9AE}" pid="399" name="CCCT#@#907#@#MEN#@#Fase General#@#Entrega#@#Datos generales#@#Entrega">
    <vt:lpwstr>&lt;?./ETXML_CPI509?&gt;</vt:lpwstr>
  </property>
  <property fmtid="{D5CDD505-2E9C-101B-9397-08002B2CF9AE}" pid="400" name="CCCT#@#908#@#MEN#@#Fase General#@#Entrega#@#Datos generales#@#Descripción del concepto del expediente">
    <vt:lpwstr>&lt;?./ETXML_CPI538?&gt;</vt:lpwstr>
  </property>
  <property fmtid="{D5CDD505-2E9C-101B-9397-08002B2CF9AE}" pid="401" name="CCCT#@#908#@#MEN#@#Fase General#@#Entrega#@#Datos generales#@#Código del concepto del expediente">
    <vt:lpwstr>&lt;?./ETXML_CPI545?&gt;</vt:lpwstr>
  </property>
  <property fmtid="{D5CDD505-2E9C-101B-9397-08002B2CF9AE}" pid="402" name="CCCT#@#907#@#MEN#@#Fase General#@#Entrega#@#Datos generales#@#Piso de la dirección del edificio">
    <vt:lpwstr>&lt;?./ETXML_CPI359?&gt;</vt:lpwstr>
  </property>
  <property fmtid="{D5CDD505-2E9C-101B-9397-08002B2CF9AE}" pid="403" name="CCCT#@#907#@#MEN#@#Fase General#@#Entrega#@#Datos generales#@#Escalera de la dirección del edificio">
    <vt:lpwstr>&lt;?./ETXML_CPI363?&gt;</vt:lpwstr>
  </property>
  <property fmtid="{D5CDD505-2E9C-101B-9397-08002B2CF9AE}" pid="404" name="CCCT#@#907#@#MEN#@#Fase General#@#Entrega#@#Datos generales#@#Descripción del campus">
    <vt:lpwstr>&lt;?./ETXML_CPI415?&gt;</vt:lpwstr>
  </property>
  <property fmtid="{D5CDD505-2E9C-101B-9397-08002B2CF9AE}" pid="405" name="CCCT#@#907#@#MEN#@#Fase General#@#Entrega#@#Datos generales#@#Descripción del edificio">
    <vt:lpwstr>&lt;?./ETXML_CPI421?&gt;</vt:lpwstr>
  </property>
  <property fmtid="{D5CDD505-2E9C-101B-9397-08002B2CF9AE}" pid="406" name="CCCT#@#907#@#MEN#@#Fase General#@#Entrega#@#Datos generales#@#Código de provincia">
    <vt:lpwstr>&lt;?./ETXML_CPI919?&gt;</vt:lpwstr>
  </property>
  <property fmtid="{D5CDD505-2E9C-101B-9397-08002B2CF9AE}" pid="407" name="CCT#@#6113#@#MEN#@#Fase General#@#UXXI#@#Gastos efectivos#@#Gastos efectivos">
    <vt:lpwstr>&lt;?for-each:/RAIZ/ETXML_TPI6113/ROW?&gt;</vt:lpwstr>
  </property>
  <property fmtid="{D5CDD505-2E9C-101B-9397-08002B2CF9AE}" pid="408" name="CCCT#@#6113#@#MEN#@#Fase General#@#UXXI#@#Gastos efectivos#@#Rectifica A">
    <vt:lpwstr>&lt;?./ETXML_CPI6130?&gt;</vt:lpwstr>
  </property>
  <property fmtid="{D5CDD505-2E9C-101B-9397-08002B2CF9AE}" pid="409" name="CCCT#@#6113#@#MEN#@#Fase General#@#UXXI#@#Gastos efectivos#@#Número gasto efectivo">
    <vt:lpwstr>&lt;?./ETXML_CPI6129?&gt;</vt:lpwstr>
  </property>
  <property fmtid="{D5CDD505-2E9C-101B-9397-08002B2CF9AE}" pid="410" name="CCCT#@#6113#@#MEN#@#Fase General#@#UXXI#@#Gastos efectivos#@#Pos./Neg.">
    <vt:lpwstr>&lt;?./ETXML_CPI6131?&gt;</vt:lpwstr>
  </property>
  <property fmtid="{D5CDD505-2E9C-101B-9397-08002B2CF9AE}" pid="411" name="CCCT#@#6113#@#MEN#@#Fase General#@#UXXI#@#Gastos efectivos#@#Importe">
    <vt:lpwstr>&lt;?./ETXML_CPI6132?&gt;</vt:lpwstr>
  </property>
  <property fmtid="{D5CDD505-2E9C-101B-9397-08002B2CF9AE}" pid="412" name="CCC#@#824#@#General#@#General#@#General#@#General#@#Fecha actual">
    <vt:lpwstr>&lt;?/RAIZ/ETXML_CPI824?&gt;</vt:lpwstr>
  </property>
  <property fmtid="{D5CDD505-2E9C-101B-9397-08002B2CF9AE}" pid="413" name="CCC#@#825#@#General#@#General#@#Universidad#@#Datos generales#@#Nombre de la Universidad">
    <vt:lpwstr>&lt;?/RAIZ/ETXML_CPI825?&gt;</vt:lpwstr>
  </property>
  <property fmtid="{D5CDD505-2E9C-101B-9397-08002B2CF9AE}" pid="414" name="CCC#@#826#@#General#@#General#@#Universidad#@#Datos generales#@#Nif de la Universidad">
    <vt:lpwstr>&lt;?/RAIZ/ETXML_CPI826?&gt;</vt:lpwstr>
  </property>
  <property fmtid="{D5CDD505-2E9C-101B-9397-08002B2CF9AE}" pid="415" name="CCC#@#827#@#General#@#General#@#General#@#General#@#Moneda">
    <vt:lpwstr>&lt;?/RAIZ/ETXML_CPI827?&gt;</vt:lpwstr>
  </property>
  <property fmtid="{D5CDD505-2E9C-101B-9397-08002B2CF9AE}" pid="416" name="CCC#@#828#@#General#@#General#@#General#@#General#@#Dirección presentación pliego">
    <vt:lpwstr>&lt;?/RAIZ/ETXML_CPI828?&gt;</vt:lpwstr>
  </property>
  <property fmtid="{D5CDD505-2E9C-101B-9397-08002B2CF9AE}" pid="417" name="CCC#@#830#@#General#@#General#@#Universidad#@#Dirección universidad#@#Tipo de vía">
    <vt:lpwstr>&lt;?/RAIZ/ETXML_CPI830?&gt;</vt:lpwstr>
  </property>
  <property fmtid="{D5CDD505-2E9C-101B-9397-08002B2CF9AE}" pid="418" name="CCC#@#832#@#General#@#General#@#Universidad#@#Dirección universidad#@#Número">
    <vt:lpwstr>&lt;?/RAIZ/ETXML_CPI832?&gt;</vt:lpwstr>
  </property>
  <property fmtid="{D5CDD505-2E9C-101B-9397-08002B2CF9AE}" pid="419" name="CCC#@#833#@#General#@#General#@#Universidad#@#Dirección universidad#@#Escalera">
    <vt:lpwstr>&lt;?/RAIZ/ETXML_CPI833?&gt;</vt:lpwstr>
  </property>
  <property fmtid="{D5CDD505-2E9C-101B-9397-08002B2CF9AE}" pid="420" name="CCC#@#842#@#General#@#General#@#Universidad#@#Dirección universidad#@#Piso">
    <vt:lpwstr>&lt;?/RAIZ/ETXML_CPI842?&gt;</vt:lpwstr>
  </property>
  <property fmtid="{D5CDD505-2E9C-101B-9397-08002B2CF9AE}" pid="421" name="CCC#@#843#@#General#@#General#@#Universidad#@#Dirección universidad#@#Puerta">
    <vt:lpwstr>&lt;?/RAIZ/ETXML_CPI843?&gt;</vt:lpwstr>
  </property>
  <property fmtid="{D5CDD505-2E9C-101B-9397-08002B2CF9AE}" pid="422" name="CCC#@#844#@#General#@#General#@#Universidad#@#Dirección universidad#@#Pais">
    <vt:lpwstr>&lt;?/RAIZ/ETXML_CPI844?&gt;</vt:lpwstr>
  </property>
  <property fmtid="{D5CDD505-2E9C-101B-9397-08002B2CF9AE}" pid="423" name="CCC#@#847#@#General#@#General#@#Universidad#@#Dirección universidad#@#Ciudad">
    <vt:lpwstr>&lt;?/RAIZ/ETXML_CPI847?&gt;</vt:lpwstr>
  </property>
  <property fmtid="{D5CDD505-2E9C-101B-9397-08002B2CF9AE}" pid="424" name="CCC#@#849#@#General#@#General#@#Universidad#@#Dirección universidad#@#Código Postal">
    <vt:lpwstr>&lt;?/RAIZ/ETXML_CPI849?&gt;</vt:lpwstr>
  </property>
  <property fmtid="{D5CDD505-2E9C-101B-9397-08002B2CF9AE}" pid="425" name="CCC#@#831#@#General#@#General#@#Universidad#@#Dirección universidad#@#Nombre vía">
    <vt:lpwstr>&lt;?/RAIZ/ETXML_CPI831?&gt;</vt:lpwstr>
  </property>
  <property fmtid="{D5CDD505-2E9C-101B-9397-08002B2CF9AE}" pid="426" name="CCC#@#4708#@#General#@#General#@#General#@#General#@#Fecha documento">
    <vt:lpwstr>&lt;?/RAIZ/ETXML_CPI4708?&gt;</vt:lpwstr>
  </property>
  <property fmtid="{D5CDD505-2E9C-101B-9397-08002B2CF9AE}" pid="427" name="CCC#@#7855#@#General#@#General#@#General#@#General#@#Resolución">
    <vt:lpwstr>&lt;?/RAIZ/ETXML_CPI7855?&gt;</vt:lpwstr>
  </property>
  <property fmtid="{D5CDD505-2E9C-101B-9397-08002B2CF9AE}" pid="428" name="CCC#@#4978#@#General#@#General#@#Universidad#@#Datos generales#@#Persona de contacto de la Universidad">
    <vt:lpwstr>&lt;?/RAIZ/ETXML_CPI4978?&gt;</vt:lpwstr>
  </property>
  <property fmtid="{D5CDD505-2E9C-101B-9397-08002B2CF9AE}" pid="429" name="CCC#@#4979#@#General#@#General#@#Universidad#@#Datos generales#@#Teléfono de contacto de la Universidad">
    <vt:lpwstr>&lt;?/RAIZ/ETXML_CPI4979?&gt;</vt:lpwstr>
  </property>
  <property fmtid="{D5CDD505-2E9C-101B-9397-08002B2CF9AE}" pid="430" name="CCC#@#4980#@#General#@#General#@#Universidad#@#Datos generales#@#Telefax de contacto de la Universidad">
    <vt:lpwstr>&lt;?/RAIZ/ETXML_CPI4980?&gt;</vt:lpwstr>
  </property>
  <property fmtid="{D5CDD505-2E9C-101B-9397-08002B2CF9AE}" pid="431" name="CCC#@#846#@#General#@#General#@#Universidad#@#Dirección universidad#@#Municipio">
    <vt:lpwstr>&lt;?/RAIZ/ETXML_CPI846?&gt;</vt:lpwstr>
  </property>
  <property fmtid="{D5CDD505-2E9C-101B-9397-08002B2CF9AE}" pid="432" name="CCC#@#4981#@#General#@#General#@#Universidad#@#Datos generales#@#Correo electrónico de contacto de la Universidad">
    <vt:lpwstr>&lt;?/RAIZ/ETXML_CPI4981?&gt;</vt:lpwstr>
  </property>
  <property fmtid="{D5CDD505-2E9C-101B-9397-08002B2CF9AE}" pid="433" name="CCC#@#845#@#General#@#General#@#Universidad#@#Dirección universidad#@#Província">
    <vt:lpwstr>&lt;?/RAIZ/ETXML_CPI845?&gt;</vt:lpwstr>
  </property>
  <property fmtid="{D5CDD505-2E9C-101B-9397-08002B2CF9AE}" pid="434" name="CCC#@#848#@#General#@#General#@#Universidad#@#Dirección universidad#@#Localidad">
    <vt:lpwstr>&lt;?/RAIZ/ETXML_CPI848?&gt;</vt:lpwstr>
  </property>
  <property fmtid="{D5CDD505-2E9C-101B-9397-08002B2CF9AE}" pid="435" name="CCC#@#8461#@#General#@#General#@#General#@#General#@#Versión">
    <vt:lpwstr>&lt;?/RAIZ/ETXML_CPI8461?&gt;</vt:lpwstr>
  </property>
  <property fmtid="{D5CDD505-2E9C-101B-9397-08002B2CF9AE}" pid="436" name="CCC#@#8462#@#General#@#General#@#General#@#Usuario#@#Código de usuario">
    <vt:lpwstr>&lt;?/RAIZ/ETXML_CPI8462?&gt;</vt:lpwstr>
  </property>
  <property fmtid="{D5CDD505-2E9C-101B-9397-08002B2CF9AE}" pid="437" name="CCC#@#8463#@#General#@#General#@#General#@#Usuario#@#Grupo de usuario">
    <vt:lpwstr>&lt;?/RAIZ/ETXML_CPI8463?&gt;</vt:lpwstr>
  </property>
  <property fmtid="{D5CDD505-2E9C-101B-9397-08002B2CF9AE}" pid="438" name="CCC#@#851#@#General#@#General#@#Universidad#@#Dirección universidad#@#Descripció del Código Postal">
    <vt:lpwstr>&lt;?/RAIZ/ETXML_CPI851?&gt;</vt:lpwstr>
  </property>
  <property fmtid="{D5CDD505-2E9C-101B-9397-08002B2CF9AE}" pid="439" name="CCE#@#50000003#@#General#@#General#@#General#@#General#@#¿Es un DUPLICADO del documento?">
    <vt:lpwstr>&lt;?choose:?&gt;&lt;?when:/RAIZ/DUPLICADO[.='1']?&gt;</vt:lpwstr>
  </property>
  <property fmtid="{D5CDD505-2E9C-101B-9397-08002B2CF9AE}" pid="440" name="CCE#@#50000003#@#General#@#General#@#General#@#General#@#¿Es una COPIA del documento?">
    <vt:lpwstr>&lt;?choose:?&gt;&lt;?when:/RAIZ/COPIA[.='1']?&gt;</vt:lpwstr>
  </property>
  <property fmtid="{D5CDD505-2E9C-101B-9397-08002B2CF9AE}" pid="441" name="CCE#@#50000789#@#General#@#General#@#General#@#General#@#¿Tiene líneas exentas de IVA?">
    <vt:lpwstr>&lt;?choose:?&gt;&lt;?when:/RAIZ/ETXML_CPI50000789[.='1']?&gt;</vt:lpwstr>
  </property>
</Properties>
</file>